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18206" w14:textId="77777777" w:rsidR="006A13D1" w:rsidRDefault="004065DF">
      <w:pPr>
        <w:spacing w:after="178" w:line="259" w:lineRule="auto"/>
        <w:ind w:left="10" w:right="78" w:hanging="10"/>
        <w:jc w:val="center"/>
      </w:pPr>
      <w:r>
        <w:rPr>
          <w:b/>
        </w:rPr>
        <w:t xml:space="preserve">Loudoun County Emergency Medical Services Council, Inc. </w:t>
      </w:r>
      <w:r>
        <w:t xml:space="preserve"> </w:t>
      </w:r>
    </w:p>
    <w:p w14:paraId="2BC5D30F" w14:textId="77777777" w:rsidR="006A13D1" w:rsidRDefault="004065DF">
      <w:pPr>
        <w:spacing w:after="178" w:line="259" w:lineRule="auto"/>
        <w:ind w:left="10" w:right="75" w:hanging="10"/>
        <w:jc w:val="center"/>
      </w:pPr>
      <w:r>
        <w:rPr>
          <w:b/>
        </w:rPr>
        <w:t xml:space="preserve">Procedures Manual </w:t>
      </w:r>
      <w:r>
        <w:t xml:space="preserve"> </w:t>
      </w:r>
    </w:p>
    <w:p w14:paraId="5F3EA6BC" w14:textId="77777777" w:rsidR="006A13D1" w:rsidRDefault="005B181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spacing w:after="255" w:line="259" w:lineRule="auto"/>
        <w:ind w:left="0" w:right="72" w:firstLine="0"/>
        <w:jc w:val="center"/>
      </w:pPr>
      <w:r>
        <w:rPr>
          <w:b/>
        </w:rPr>
        <w:t>Junctional Tourniquet</w:t>
      </w:r>
      <w:r w:rsidR="004065DF">
        <w:rPr>
          <w:b/>
        </w:rPr>
        <w:t xml:space="preserve"> </w:t>
      </w:r>
      <w:r w:rsidR="004065DF">
        <w:t xml:space="preserve"> </w:t>
      </w:r>
    </w:p>
    <w:p w14:paraId="018F74A9" w14:textId="77777777" w:rsidR="005B1817" w:rsidRDefault="005B181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spacing w:after="255" w:line="259" w:lineRule="auto"/>
        <w:ind w:left="0" w:right="72" w:firstLine="0"/>
        <w:jc w:val="center"/>
      </w:pPr>
      <w:r>
        <w:t xml:space="preserve">Abdominal Aortic &amp; Junctional Tourniquet (Stabilized) </w:t>
      </w:r>
    </w:p>
    <w:p w14:paraId="48F7F7E7" w14:textId="3B0C0492" w:rsidR="006A13D1" w:rsidRDefault="006A13D1">
      <w:pPr>
        <w:spacing w:after="0" w:line="259" w:lineRule="auto"/>
        <w:ind w:left="0" w:firstLine="0"/>
      </w:pPr>
    </w:p>
    <w:p w14:paraId="6BEE3BE5" w14:textId="77777777" w:rsidR="00C80A33" w:rsidRPr="00153A68" w:rsidRDefault="0004064D">
      <w:pPr>
        <w:spacing w:after="0" w:line="259" w:lineRule="auto"/>
        <w:ind w:left="-5" w:hanging="10"/>
        <w:rPr>
          <w:b/>
          <w:u w:val="single"/>
        </w:rPr>
      </w:pPr>
      <w:r w:rsidRPr="00153A68">
        <w:rPr>
          <w:b/>
          <w:u w:val="single"/>
        </w:rPr>
        <w:t>Background</w:t>
      </w:r>
      <w:r w:rsidR="00C80A33" w:rsidRPr="00153A68">
        <w:rPr>
          <w:b/>
          <w:u w:val="single"/>
        </w:rPr>
        <w:t>:</w:t>
      </w:r>
    </w:p>
    <w:p w14:paraId="25A017DB" w14:textId="1CB54CB9" w:rsidR="00C5336C" w:rsidRDefault="00670409">
      <w:pPr>
        <w:spacing w:after="0" w:line="259" w:lineRule="auto"/>
        <w:ind w:left="-5" w:hanging="10"/>
      </w:pPr>
      <w:r w:rsidRPr="00670409">
        <w:t xml:space="preserve">The Abdominal Aortic and Junctional Tourniquet – Stabilized (AAJT-S) is </w:t>
      </w:r>
      <w:r w:rsidR="00795A71">
        <w:t>indicated</w:t>
      </w:r>
      <w:r w:rsidRPr="00670409">
        <w:t xml:space="preserve"> for bleeding not amenable to standard tourniquet application</w:t>
      </w:r>
      <w:r>
        <w:t>.</w:t>
      </w:r>
      <w:r w:rsidRPr="00670409">
        <w:t xml:space="preserve"> It</w:t>
      </w:r>
      <w:r>
        <w:t xml:space="preserve"> is</w:t>
      </w:r>
      <w:r w:rsidR="0004064D" w:rsidRPr="00E75C39">
        <w:t xml:space="preserve"> a one</w:t>
      </w:r>
      <w:r>
        <w:t>-</w:t>
      </w:r>
      <w:r w:rsidR="0004064D" w:rsidRPr="00E75C39">
        <w:t>time use</w:t>
      </w:r>
      <w:r>
        <w:t xml:space="preserve"> device that comes in an individually sealed</w:t>
      </w:r>
      <w:r w:rsidR="00795A71">
        <w:t xml:space="preserve"> </w:t>
      </w:r>
      <w:r w:rsidR="0004064D" w:rsidRPr="00E75C39">
        <w:t xml:space="preserve">package. </w:t>
      </w:r>
      <w:r>
        <w:t>T</w:t>
      </w:r>
      <w:r w:rsidRPr="00670409">
        <w:t>he AAJT-S features an easy to use tightening system with the goal of consistent, stable occlusion. The AAJT-S is indicated to control difficult bleeding in the primary junctional areas (inguinal and axillary) as well as the pelvis</w:t>
      </w:r>
      <w:r w:rsidR="00795A71">
        <w:t xml:space="preserve"> where p</w:t>
      </w:r>
      <w:r w:rsidR="00C5336C" w:rsidRPr="00E75C39">
        <w:t xml:space="preserve">roximal compression of vessels is the most effective way of hemorrhage control. </w:t>
      </w:r>
      <w:r>
        <w:t xml:space="preserve">The </w:t>
      </w:r>
      <w:r w:rsidR="00C5336C" w:rsidRPr="00E75C39">
        <w:t>AAJT-S accomplishes this by compressing the descending aorta</w:t>
      </w:r>
      <w:r>
        <w:t>,</w:t>
      </w:r>
      <w:r w:rsidR="00C5336C" w:rsidRPr="00E75C39">
        <w:t xml:space="preserve"> at or near the bifurcation of the aorta, the common femoral artery in the groin</w:t>
      </w:r>
      <w:r>
        <w:t>,</w:t>
      </w:r>
      <w:r w:rsidR="00C5336C" w:rsidRPr="00E75C39">
        <w:t xml:space="preserve"> or the subclavian artery in the axilla. Human studies show that the device is effective at stopping blood flow at these sites at inflation pressures of 230 mm Hg</w:t>
      </w:r>
      <w:r>
        <w:t>.</w:t>
      </w:r>
    </w:p>
    <w:p w14:paraId="09C00221" w14:textId="77777777" w:rsidR="00670409" w:rsidRDefault="00670409">
      <w:pPr>
        <w:spacing w:after="0" w:line="259" w:lineRule="auto"/>
        <w:ind w:left="-5" w:hanging="10"/>
      </w:pPr>
    </w:p>
    <w:p w14:paraId="261E701A" w14:textId="425D413E" w:rsidR="00670409" w:rsidRDefault="00670409">
      <w:pPr>
        <w:spacing w:after="0" w:line="259" w:lineRule="auto"/>
        <w:ind w:left="-5" w:hanging="10"/>
      </w:pPr>
      <w:r w:rsidRPr="00670409">
        <w:t xml:space="preserve">The </w:t>
      </w:r>
      <w:r>
        <w:t>AAJT-S</w:t>
      </w:r>
      <w:r w:rsidRPr="00670409">
        <w:t xml:space="preserve"> has a built-in safety to avoid over tightening</w:t>
      </w:r>
      <w:r w:rsidR="00795A71">
        <w:t xml:space="preserve"> to decrease the risk of </w:t>
      </w:r>
      <w:r w:rsidRPr="00670409">
        <w:t>tissue damage. In addition, the AAJT-S has demonstrated the ability to maintain efficacy during patient movement in confined space rescue, drags, and hasty extractions.</w:t>
      </w:r>
    </w:p>
    <w:p w14:paraId="78BF4D30" w14:textId="5967A71D" w:rsidR="00670409" w:rsidRDefault="00670409">
      <w:pPr>
        <w:spacing w:after="0" w:line="259" w:lineRule="auto"/>
        <w:ind w:left="-5" w:hanging="10"/>
        <w:rPr>
          <w:b/>
        </w:rPr>
      </w:pPr>
    </w:p>
    <w:p w14:paraId="5E013008" w14:textId="5F3E5573" w:rsidR="00670409" w:rsidRPr="00E75C39" w:rsidRDefault="00670409">
      <w:pPr>
        <w:spacing w:after="0" w:line="259" w:lineRule="auto"/>
        <w:ind w:left="-5" w:hanging="10"/>
        <w:rPr>
          <w:b/>
        </w:rPr>
      </w:pPr>
    </w:p>
    <w:p w14:paraId="6E9C9E03" w14:textId="22ED9F29" w:rsidR="006942A3" w:rsidRDefault="006942A3">
      <w:pPr>
        <w:spacing w:after="0" w:line="259" w:lineRule="auto"/>
        <w:ind w:left="-5" w:hanging="10"/>
        <w:rPr>
          <w:b/>
        </w:rPr>
      </w:pPr>
    </w:p>
    <w:p w14:paraId="0966C3A4" w14:textId="7882E4CA" w:rsidR="003D4E93" w:rsidRDefault="00B15FD1">
      <w:pPr>
        <w:spacing w:after="0" w:line="259" w:lineRule="auto"/>
        <w:ind w:left="-5" w:hanging="1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4B8179" wp14:editId="509010BE">
            <wp:simplePos x="0" y="0"/>
            <wp:positionH relativeFrom="margin">
              <wp:align>left</wp:align>
            </wp:positionH>
            <wp:positionV relativeFrom="paragraph">
              <wp:posOffset>20189</wp:posOffset>
            </wp:positionV>
            <wp:extent cx="6650563" cy="3181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56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C2971" w14:textId="77777777" w:rsidR="003D4E93" w:rsidRDefault="003D4E93">
      <w:pPr>
        <w:spacing w:after="0" w:line="259" w:lineRule="auto"/>
        <w:ind w:left="-5" w:hanging="10"/>
        <w:rPr>
          <w:b/>
        </w:rPr>
      </w:pPr>
    </w:p>
    <w:p w14:paraId="3E7EBD1A" w14:textId="77777777" w:rsidR="003D4E93" w:rsidRDefault="003D4E93">
      <w:pPr>
        <w:spacing w:after="0" w:line="259" w:lineRule="auto"/>
        <w:ind w:left="-5" w:hanging="10"/>
        <w:rPr>
          <w:b/>
        </w:rPr>
      </w:pPr>
    </w:p>
    <w:p w14:paraId="1F295B40" w14:textId="77777777" w:rsidR="003D4E93" w:rsidRDefault="003D4E93">
      <w:pPr>
        <w:spacing w:after="0" w:line="259" w:lineRule="auto"/>
        <w:ind w:left="-5" w:hanging="10"/>
        <w:rPr>
          <w:b/>
        </w:rPr>
      </w:pPr>
    </w:p>
    <w:p w14:paraId="109E60B3" w14:textId="77777777" w:rsidR="003D4E93" w:rsidRDefault="003D4E93">
      <w:pPr>
        <w:spacing w:after="0" w:line="259" w:lineRule="auto"/>
        <w:ind w:left="-5" w:hanging="10"/>
        <w:rPr>
          <w:b/>
        </w:rPr>
      </w:pPr>
    </w:p>
    <w:p w14:paraId="26F05A37" w14:textId="77777777" w:rsidR="003D4E93" w:rsidRDefault="003D4E93">
      <w:pPr>
        <w:spacing w:after="0" w:line="259" w:lineRule="auto"/>
        <w:ind w:left="-5" w:hanging="10"/>
        <w:rPr>
          <w:b/>
        </w:rPr>
      </w:pPr>
    </w:p>
    <w:p w14:paraId="6DC1C9BE" w14:textId="77777777" w:rsidR="003D4E93" w:rsidRDefault="003D4E93">
      <w:pPr>
        <w:spacing w:after="0" w:line="259" w:lineRule="auto"/>
        <w:ind w:left="-5" w:hanging="10"/>
        <w:rPr>
          <w:b/>
        </w:rPr>
      </w:pPr>
    </w:p>
    <w:p w14:paraId="3E656F17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5463A2F1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0D6ECC5F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6EA323AA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039C11B8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1560751F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3079DF5C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4E7A8FA2" w14:textId="77777777" w:rsidR="005A2D15" w:rsidRDefault="005A2D15">
      <w:pPr>
        <w:spacing w:after="0" w:line="259" w:lineRule="auto"/>
        <w:ind w:left="-5" w:hanging="10"/>
        <w:rPr>
          <w:b/>
        </w:rPr>
      </w:pPr>
    </w:p>
    <w:p w14:paraId="3FE7458F" w14:textId="77777777" w:rsidR="00B15FD1" w:rsidRPr="00B15FD1" w:rsidRDefault="00B15FD1" w:rsidP="00B15FD1">
      <w:pPr>
        <w:pStyle w:val="ListParagraph"/>
        <w:spacing w:after="0" w:line="259" w:lineRule="auto"/>
        <w:ind w:left="360" w:firstLine="0"/>
        <w:rPr>
          <w:u w:val="single"/>
        </w:rPr>
      </w:pPr>
    </w:p>
    <w:p w14:paraId="6FC9706B" w14:textId="77777777" w:rsidR="00B15FD1" w:rsidRPr="00B15FD1" w:rsidRDefault="00B15FD1" w:rsidP="00B15FD1">
      <w:pPr>
        <w:pStyle w:val="ListParagraph"/>
        <w:spacing w:after="0" w:line="259" w:lineRule="auto"/>
        <w:ind w:left="360" w:firstLine="0"/>
        <w:rPr>
          <w:u w:val="single"/>
        </w:rPr>
      </w:pPr>
    </w:p>
    <w:p w14:paraId="4F15F34E" w14:textId="77777777" w:rsidR="00B15FD1" w:rsidRPr="00B15FD1" w:rsidRDefault="00B15FD1" w:rsidP="00B15FD1">
      <w:pPr>
        <w:pStyle w:val="ListParagraph"/>
        <w:spacing w:after="0" w:line="259" w:lineRule="auto"/>
        <w:ind w:left="360" w:firstLine="0"/>
        <w:rPr>
          <w:u w:val="single"/>
        </w:rPr>
      </w:pPr>
    </w:p>
    <w:p w14:paraId="33F97C0B" w14:textId="05187C54" w:rsidR="00B15FD1" w:rsidRDefault="00B15FD1" w:rsidP="00B15FD1">
      <w:pPr>
        <w:pStyle w:val="ListParagraph"/>
        <w:spacing w:after="0" w:line="259" w:lineRule="auto"/>
        <w:ind w:left="360" w:firstLine="0"/>
        <w:rPr>
          <w:u w:val="single"/>
        </w:rPr>
      </w:pPr>
    </w:p>
    <w:p w14:paraId="17665D30" w14:textId="4D11B688" w:rsidR="00B15FD1" w:rsidRDefault="00B15FD1" w:rsidP="00B15FD1">
      <w:pPr>
        <w:pStyle w:val="ListParagraph"/>
        <w:spacing w:after="0" w:line="259" w:lineRule="auto"/>
        <w:ind w:left="360" w:firstLine="0"/>
        <w:rPr>
          <w:u w:val="single"/>
        </w:rPr>
      </w:pPr>
    </w:p>
    <w:p w14:paraId="3B944CCF" w14:textId="77777777" w:rsidR="00B15FD1" w:rsidRPr="00B15FD1" w:rsidRDefault="00B15FD1" w:rsidP="00B15FD1">
      <w:pPr>
        <w:pStyle w:val="ListParagraph"/>
        <w:spacing w:after="0" w:line="259" w:lineRule="auto"/>
        <w:ind w:left="360" w:firstLine="0"/>
        <w:rPr>
          <w:u w:val="single"/>
        </w:rPr>
      </w:pPr>
    </w:p>
    <w:p w14:paraId="4EE51111" w14:textId="1823E449" w:rsidR="006A13D1" w:rsidRPr="00E17F36" w:rsidRDefault="00C80A33" w:rsidP="00E17F36">
      <w:pPr>
        <w:pStyle w:val="ListParagraph"/>
        <w:numPr>
          <w:ilvl w:val="0"/>
          <w:numId w:val="9"/>
        </w:numPr>
        <w:spacing w:after="0" w:line="259" w:lineRule="auto"/>
        <w:rPr>
          <w:u w:val="single"/>
        </w:rPr>
      </w:pPr>
      <w:r w:rsidRPr="00E17F36">
        <w:rPr>
          <w:b/>
          <w:u w:val="single"/>
        </w:rPr>
        <w:t>P</w:t>
      </w:r>
      <w:r w:rsidR="004065DF" w:rsidRPr="00E17F36">
        <w:rPr>
          <w:b/>
          <w:u w:val="single"/>
        </w:rPr>
        <w:t>otential Indications</w:t>
      </w:r>
      <w:r w:rsidR="005A2D15">
        <w:rPr>
          <w:b/>
          <w:u w:val="single"/>
        </w:rPr>
        <w:t xml:space="preserve"> for use</w:t>
      </w:r>
      <w:r w:rsidR="004065DF" w:rsidRPr="00E17F36">
        <w:rPr>
          <w:b/>
          <w:u w:val="single"/>
        </w:rPr>
        <w:t xml:space="preserve">: </w:t>
      </w:r>
      <w:r w:rsidR="004065DF" w:rsidRPr="00E17F36">
        <w:rPr>
          <w:u w:val="single"/>
        </w:rPr>
        <w:t xml:space="preserve"> </w:t>
      </w:r>
    </w:p>
    <w:p w14:paraId="44CCA380" w14:textId="73C3C105" w:rsidR="005B1817" w:rsidRPr="00E75C39" w:rsidRDefault="00795A71" w:rsidP="00E17F36">
      <w:pPr>
        <w:pStyle w:val="ListParagraph"/>
        <w:numPr>
          <w:ilvl w:val="1"/>
          <w:numId w:val="9"/>
        </w:numPr>
        <w:spacing w:after="0" w:line="259" w:lineRule="auto"/>
      </w:pPr>
      <w:r>
        <w:t>Severe b</w:t>
      </w:r>
      <w:r w:rsidR="005B1817" w:rsidRPr="00E75C39">
        <w:t xml:space="preserve">leeding in the pelvis, inguinal, and axilla regions. </w:t>
      </w:r>
    </w:p>
    <w:p w14:paraId="79A935AC" w14:textId="77777777" w:rsidR="005B1817" w:rsidRPr="00E75C39" w:rsidRDefault="005B1817" w:rsidP="00E17F36">
      <w:pPr>
        <w:pStyle w:val="ListParagraph"/>
        <w:numPr>
          <w:ilvl w:val="1"/>
          <w:numId w:val="9"/>
        </w:numPr>
        <w:spacing w:after="0" w:line="259" w:lineRule="auto"/>
      </w:pPr>
      <w:r w:rsidRPr="00E75C39">
        <w:t>Unstable Pelvis</w:t>
      </w:r>
      <w:r w:rsidR="00C5336C" w:rsidRPr="00E75C39">
        <w:t xml:space="preserve"> or signs/symptoms of pelvic fracture</w:t>
      </w:r>
    </w:p>
    <w:p w14:paraId="32E8275D" w14:textId="616834B2" w:rsidR="006A13D1" w:rsidRDefault="005B1817" w:rsidP="00E17F36">
      <w:pPr>
        <w:pStyle w:val="ListParagraph"/>
        <w:numPr>
          <w:ilvl w:val="1"/>
          <w:numId w:val="9"/>
        </w:numPr>
        <w:spacing w:after="1" w:line="259" w:lineRule="auto"/>
        <w:ind w:left="0" w:firstLine="135"/>
      </w:pPr>
      <w:r w:rsidRPr="00E75C39">
        <w:t xml:space="preserve">Bleeding, uncontrolled by another Tourniquet </w:t>
      </w:r>
      <w:r w:rsidR="006252B7">
        <w:t xml:space="preserve">or </w:t>
      </w:r>
      <w:r w:rsidR="00795A71">
        <w:t xml:space="preserve">direct pressure. </w:t>
      </w:r>
    </w:p>
    <w:p w14:paraId="0F3AE617" w14:textId="77777777" w:rsidR="006A13D1" w:rsidRPr="00E17F36" w:rsidRDefault="004065DF" w:rsidP="00E17F36">
      <w:pPr>
        <w:pStyle w:val="ListParagraph"/>
        <w:numPr>
          <w:ilvl w:val="0"/>
          <w:numId w:val="9"/>
        </w:numPr>
        <w:spacing w:after="0" w:line="259" w:lineRule="auto"/>
        <w:rPr>
          <w:b/>
          <w:color w:val="FF0000"/>
          <w:u w:val="single"/>
        </w:rPr>
      </w:pPr>
      <w:r w:rsidRPr="00E17F36">
        <w:rPr>
          <w:b/>
          <w:color w:val="FF0000"/>
          <w:u w:val="single"/>
        </w:rPr>
        <w:t xml:space="preserve">Warnings:  </w:t>
      </w:r>
    </w:p>
    <w:p w14:paraId="6199C8E2" w14:textId="77777777" w:rsidR="005B1817" w:rsidRDefault="005B1817" w:rsidP="00E17F36">
      <w:pPr>
        <w:pStyle w:val="ListParagraph"/>
        <w:numPr>
          <w:ilvl w:val="1"/>
          <w:numId w:val="9"/>
        </w:numPr>
        <w:spacing w:after="0" w:line="259" w:lineRule="auto"/>
      </w:pPr>
      <w:r>
        <w:t xml:space="preserve">Contraindications of use in abdominal placement </w:t>
      </w:r>
    </w:p>
    <w:p w14:paraId="63BC7FB5" w14:textId="77777777" w:rsidR="005B1817" w:rsidRDefault="005B1817" w:rsidP="00E17F36">
      <w:pPr>
        <w:pStyle w:val="ListParagraph"/>
        <w:numPr>
          <w:ilvl w:val="2"/>
          <w:numId w:val="9"/>
        </w:numPr>
        <w:spacing w:after="0" w:line="259" w:lineRule="auto"/>
      </w:pPr>
      <w:r>
        <w:t xml:space="preserve">Known abdominal Aortic Aneurysm </w:t>
      </w:r>
    </w:p>
    <w:p w14:paraId="6C9EC721" w14:textId="77777777" w:rsidR="00ED01A8" w:rsidRDefault="00C80A33" w:rsidP="00ED01A8">
      <w:pPr>
        <w:pStyle w:val="ListParagraph"/>
        <w:numPr>
          <w:ilvl w:val="2"/>
          <w:numId w:val="9"/>
        </w:numPr>
        <w:spacing w:after="0" w:line="259" w:lineRule="auto"/>
      </w:pPr>
      <w:r>
        <w:t>Pregnancy</w:t>
      </w:r>
    </w:p>
    <w:p w14:paraId="7B573B4A" w14:textId="77777777" w:rsidR="00ED01A8" w:rsidRDefault="00E75C39" w:rsidP="00ED01A8">
      <w:pPr>
        <w:pStyle w:val="ListParagraph"/>
        <w:numPr>
          <w:ilvl w:val="1"/>
          <w:numId w:val="9"/>
        </w:numPr>
        <w:spacing w:after="0" w:line="259" w:lineRule="auto"/>
      </w:pPr>
      <w:r>
        <w:t>Pelvic Fracture Stabilization</w:t>
      </w:r>
    </w:p>
    <w:p w14:paraId="49D73948" w14:textId="543E768F" w:rsidR="00E75C39" w:rsidRDefault="00E75C39" w:rsidP="00ED01A8">
      <w:pPr>
        <w:pStyle w:val="ListParagraph"/>
        <w:numPr>
          <w:ilvl w:val="2"/>
          <w:numId w:val="9"/>
        </w:numPr>
        <w:spacing w:after="0" w:line="259" w:lineRule="auto"/>
      </w:pPr>
      <w:r>
        <w:t>The bladder is NOT to be inflated</w:t>
      </w:r>
    </w:p>
    <w:p w14:paraId="60BD4DE7" w14:textId="735E205B" w:rsidR="006A13D1" w:rsidRDefault="006A13D1">
      <w:pPr>
        <w:spacing w:after="4" w:line="259" w:lineRule="auto"/>
        <w:ind w:left="451" w:firstLine="0"/>
      </w:pPr>
    </w:p>
    <w:p w14:paraId="61ED43CF" w14:textId="77777777" w:rsidR="00E3036A" w:rsidRPr="00E17F36" w:rsidRDefault="00E3036A" w:rsidP="00E3036A">
      <w:pPr>
        <w:pStyle w:val="ListParagraph"/>
        <w:numPr>
          <w:ilvl w:val="0"/>
          <w:numId w:val="9"/>
        </w:numPr>
        <w:spacing w:after="0" w:line="259" w:lineRule="auto"/>
        <w:rPr>
          <w:u w:val="single"/>
        </w:rPr>
      </w:pPr>
      <w:bookmarkStart w:id="0" w:name="_Hlk132395058"/>
      <w:r w:rsidRPr="00E17F36">
        <w:rPr>
          <w:b/>
          <w:u w:val="single"/>
        </w:rPr>
        <w:t xml:space="preserve">Performance Indicators:  </w:t>
      </w:r>
    </w:p>
    <w:bookmarkEnd w:id="0"/>
    <w:p w14:paraId="35BF7845" w14:textId="0C68CDFF" w:rsidR="006A13D1" w:rsidRPr="00E75C39" w:rsidRDefault="00C80A33" w:rsidP="00E17F36">
      <w:pPr>
        <w:numPr>
          <w:ilvl w:val="1"/>
          <w:numId w:val="9"/>
        </w:numPr>
        <w:spacing w:after="67" w:line="263" w:lineRule="auto"/>
        <w:ind w:right="66"/>
        <w:rPr>
          <w:sz w:val="28"/>
        </w:rPr>
      </w:pPr>
      <w:r w:rsidRPr="00E75C39">
        <w:t>Bleeding is controlled</w:t>
      </w:r>
    </w:p>
    <w:p w14:paraId="0D75D293" w14:textId="6BEC01E1" w:rsidR="003D4E93" w:rsidRDefault="00C5336C" w:rsidP="00E17F36">
      <w:pPr>
        <w:numPr>
          <w:ilvl w:val="1"/>
          <w:numId w:val="9"/>
        </w:numPr>
        <w:spacing w:after="67" w:line="263" w:lineRule="auto"/>
        <w:ind w:right="66"/>
      </w:pPr>
      <w:r w:rsidRPr="00E75C39">
        <w:t>Note the time of placement</w:t>
      </w:r>
    </w:p>
    <w:p w14:paraId="5810FF96" w14:textId="77777777" w:rsidR="00E3036A" w:rsidRDefault="00E3036A" w:rsidP="00E3036A">
      <w:pPr>
        <w:spacing w:after="67" w:line="263" w:lineRule="auto"/>
        <w:ind w:left="1080" w:right="66" w:firstLine="0"/>
      </w:pPr>
    </w:p>
    <w:p w14:paraId="079C9206" w14:textId="494A5923" w:rsidR="00E3036A" w:rsidRPr="00E3036A" w:rsidRDefault="00E3036A" w:rsidP="00E3036A">
      <w:pPr>
        <w:pStyle w:val="ListParagraph"/>
        <w:numPr>
          <w:ilvl w:val="0"/>
          <w:numId w:val="9"/>
        </w:numPr>
        <w:spacing w:after="0" w:line="259" w:lineRule="auto"/>
        <w:rPr>
          <w:u w:val="single"/>
        </w:rPr>
      </w:pPr>
      <w:r>
        <w:rPr>
          <w:b/>
          <w:u w:val="single"/>
        </w:rPr>
        <w:t>Device A</w:t>
      </w:r>
      <w:r w:rsidR="006063C4">
        <w:rPr>
          <w:b/>
          <w:u w:val="single"/>
        </w:rPr>
        <w:t>natomy</w:t>
      </w:r>
      <w:r w:rsidRPr="00E17F36">
        <w:rPr>
          <w:b/>
          <w:u w:val="single"/>
        </w:rPr>
        <w:t xml:space="preserve">:  </w:t>
      </w:r>
    </w:p>
    <w:p w14:paraId="6BD399DE" w14:textId="2DFC79C0" w:rsidR="00F75050" w:rsidRDefault="00C968C5" w:rsidP="00F75050">
      <w:pPr>
        <w:pStyle w:val="ListParagraph"/>
        <w:spacing w:after="0" w:line="259" w:lineRule="auto"/>
        <w:ind w:left="360" w:firstLine="0"/>
        <w:rPr>
          <w:b/>
          <w:noProof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D7889A" wp14:editId="0C96FF7C">
                <wp:simplePos x="0" y="0"/>
                <wp:positionH relativeFrom="column">
                  <wp:posOffset>4914900</wp:posOffset>
                </wp:positionH>
                <wp:positionV relativeFrom="paragraph">
                  <wp:posOffset>53340</wp:posOffset>
                </wp:positionV>
                <wp:extent cx="1571625" cy="533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BFA2F" w14:textId="1E533679" w:rsidR="00C968C5" w:rsidRPr="00C968C5" w:rsidRDefault="00C968C5" w:rsidP="00C968C5">
                            <w:pPr>
                              <w:ind w:left="0" w:firstLine="0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C968C5">
                              <w:rPr>
                                <w:b/>
                                <w:color w:val="FF0000"/>
                                <w:u w:val="single"/>
                              </w:rPr>
                              <w:t>Fully inflated Bladder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7889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87pt;margin-top:4.2pt;width:123.75pt;height:4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6PMQIAAFoEAAAOAAAAZHJzL2Uyb0RvYy54bWysVE2P2yAQvVfqf0DcGzuf20ZxVumuUlWK&#10;dldKqj0TDLElYCiQ2Omv74DjbLTtqeoFDzPDMO+9wYv7VityEs7XYAo6HOSUCMOhrM2hoD9260+f&#10;KfGBmZIpMKKgZ+Hp/fLjh0Vj52IEFahSOIJFjJ83tqBVCHaeZZ5XQjM/ACsMBiU4zQJu3SErHWuw&#10;ulbZKM9nWQOutA648B69j12QLlN9KQUPz1J6EYgqKPYW0urSuo9rtlyw+cExW9X80gb7hy40qw1e&#10;ei31yAIjR1f/UUrX3IEHGQYcdAZS1lwkDIhmmL9Ds62YFQkLkuPtlSb//8ryp9OLI3VZ0BHSY5hG&#10;jXaiDeQrtARdyE9j/RzTthYTQ4t+1Ln3e3RG2K10On4REME4ljpf2Y3VeDw0vRvORlNKOMam4/Ek&#10;T+Wzt9PW+fBNgCbRKKhD9RKp7LTxATvB1D4lXmZgXSuVFFSGNAWdjad5OnCN4All8GDE0PUardDu&#10;24R50uPYQ3lGeA66AfGWr2vsYcN8eGEOJwIR4ZSHZ1ykArwLLhYlFbhff/PHfBQKo5Q0OGEF9T+P&#10;zAlK1HeDEn4ZTiZxJNNmMr2LArjbyP42Yo76AXCIh/ieLE9mzA+qN6UD/YqPYRVvxRAzHO8uaOjN&#10;h9DNPT4mLlarlIRDaFnYmK3lsXRkNTK8a1+ZsxcZAgr4BP0ssvk7NbrcTo/VMYCsk1SR547VC/04&#10;wEnBy2OLL+R2n7LefgnL3wAAAP//AwBQSwMEFAAGAAgAAAAhAGBiXbLhAAAACQEAAA8AAABkcnMv&#10;ZG93bnJldi54bWxMj0FLw0AUhO+C/2F5gje7aUhtjNmUEiiC6KG1F28v2dckmH0bs9s2+uvdnupx&#10;mGHmm3w1mV6caHSdZQXzWQSCuLa640bB/mPzkIJwHlljb5kU/JCDVXF7k2Om7Zm3dNr5RoQSdhkq&#10;aL0fMild3ZJBN7MDcfAOdjTogxwbqUc8h3LTyziKHqXBjsNCiwOVLdVfu6NR8Fpu3nFbxSb97cuX&#10;t8N6+N5/LpS6v5vWzyA8Tf4ahgt+QIciMFX2yNqJXsFymYQvXkGagLj4UTxfgKgUPMUJyCKX/x8U&#10;fwAAAP//AwBQSwECLQAUAAYACAAAACEAtoM4kv4AAADhAQAAEwAAAAAAAAAAAAAAAAAAAAAAW0Nv&#10;bnRlbnRfVHlwZXNdLnhtbFBLAQItABQABgAIAAAAIQA4/SH/1gAAAJQBAAALAAAAAAAAAAAAAAAA&#10;AC8BAABfcmVscy8ucmVsc1BLAQItABQABgAIAAAAIQBsE76PMQIAAFoEAAAOAAAAAAAAAAAAAAAA&#10;AC4CAABkcnMvZTJvRG9jLnhtbFBLAQItABQABgAIAAAAIQBgYl2y4QAAAAkBAAAPAAAAAAAAAAAA&#10;AAAAAIsEAABkcnMvZG93bnJldi54bWxQSwUGAAAAAAQABADzAAAAmQUAAAAA&#10;" filled="f" stroked="f" strokeweight=".5pt">
                <v:textbox>
                  <w:txbxContent>
                    <w:p w14:paraId="303BFA2F" w14:textId="1E533679" w:rsidR="00C968C5" w:rsidRPr="00C968C5" w:rsidRDefault="00C968C5" w:rsidP="00C968C5">
                      <w:pPr>
                        <w:ind w:left="0" w:firstLine="0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 w:rsidRPr="00C968C5">
                        <w:rPr>
                          <w:b/>
                          <w:color w:val="FF0000"/>
                          <w:u w:val="single"/>
                        </w:rPr>
                        <w:t>Fully inflated Bladder</w:t>
                      </w:r>
                    </w:p>
                  </w:txbxContent>
                </v:textbox>
              </v:shape>
            </w:pict>
          </mc:Fallback>
        </mc:AlternateContent>
      </w:r>
    </w:p>
    <w:p w14:paraId="7C1C0D44" w14:textId="1D2179B9" w:rsidR="003D4E93" w:rsidRPr="00F75050" w:rsidRDefault="00E3036A" w:rsidP="00F75050">
      <w:pPr>
        <w:pStyle w:val="ListParagraph"/>
        <w:spacing w:after="0" w:line="259" w:lineRule="auto"/>
        <w:ind w:left="360" w:firstLine="0"/>
        <w:rPr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4762BC" wp14:editId="7B4E1BBC">
                <wp:simplePos x="0" y="0"/>
                <wp:positionH relativeFrom="column">
                  <wp:posOffset>5476875</wp:posOffset>
                </wp:positionH>
                <wp:positionV relativeFrom="paragraph">
                  <wp:posOffset>2132965</wp:posOffset>
                </wp:positionV>
                <wp:extent cx="628650" cy="45719"/>
                <wp:effectExtent l="38100" t="76200" r="0" b="1263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580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431.25pt;margin-top:167.95pt;width:49.5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G6/wEAAE0EAAAOAAAAZHJzL2Uyb0RvYy54bWysVE2P0zAQvSPxHyzfadqK7S5V0xXqUjgg&#10;qHbhB7iOnVjyl8ZD0/57xk4aWBAHEDlYmXjemzfP42zuz86yk4Jkgq/5YjbnTHkZGuPbmn/9sn91&#10;x1lC4Rthg1c1v6jE77cvX2z6uFbL0AXbKGBE4tO6jzXvEOO6qpLslBNpFqLytKkDOIEUQls1IHpi&#10;d7Zazuerqg/QRAhSpURfH4ZNvi38WiuJn7VOCpmtOWnDskJZj3mtthuxbkHEzshRhvgHFU4YT0Un&#10;qgeBgn0D8xuVMxJCChpnMrgqaG2kKj1QN4v5L908dSKq0guZk+JkU/p/tPLT6QDMNDVf3nLmhaMz&#10;ekIQpu2QvQUIPdsF78nHAIxSyK8+pjXBdv4AY5TiAXLzZw2OaWviBxqFYgc1yM7F7cvktjojk/Rx&#10;tbxb3dCZSNp6fXO7eJPJq4Els0VI+F4Fx/JLzdOoapIzVBCnjwkH4BWQwdazvubEShVynII1zd5Y&#10;WwJojzsL7CRoKvb7OT1j7WdpKIx95xuGl0iuIBjhW6vGTOtJbLZiaL684cWqofij0mQqNTmILOOs&#10;ppJCSuVxMTFRdoZpkjcBR9n5HvwJOOZnqCqj/jfgCVEqB48T2BkfYDDteXU8XyXrIf/qwNB3tuAY&#10;mksZi2INzWw50fF+5Uvxc1zgP/4C2+8AAAD//wMAUEsDBBQABgAIAAAAIQDf7lVK4gAAAAsBAAAP&#10;AAAAZHJzL2Rvd25yZXYueG1sTI/BTsMwDIbvSLxDZCRuLO3KylaaTjAElyGkrUhcs8a0HY1TNdnW&#10;8fSYExz9+9Pvz/lytJ044uBbRwriSQQCqXKmpVrBe/l8MwfhgyajO0eo4IwelsXlRa4z4060weM2&#10;1IJLyGdaQRNCn0npqwat9hPXI/Hu0w1WBx6HWppBn7jcdnIaRam0uiW+0OgeVw1WX9uDVVCev8tH&#10;dOvV3Wb/1r9+vDxRafZKXV+ND/cgAo7hD4ZffVaHgp127kDGi07BPJ3OGFWQJLMFCCYWaczJjpPb&#10;JAZZ5PL/D8UPAAAA//8DAFBLAQItABQABgAIAAAAIQC2gziS/gAAAOEBAAATAAAAAAAAAAAAAAAA&#10;AAAAAABbQ29udGVudF9UeXBlc10ueG1sUEsBAi0AFAAGAAgAAAAhADj9If/WAAAAlAEAAAsAAAAA&#10;AAAAAAAAAAAALwEAAF9yZWxzLy5yZWxzUEsBAi0AFAAGAAgAAAAhAPFL4br/AQAATQQAAA4AAAAA&#10;AAAAAAAAAAAALgIAAGRycy9lMm9Eb2MueG1sUEsBAi0AFAAGAAgAAAAhAN/uVUriAAAACwEAAA8A&#10;AAAAAAAAAAAAAAAAWQ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B5BD9" wp14:editId="2D5B7526">
                <wp:simplePos x="0" y="0"/>
                <wp:positionH relativeFrom="page">
                  <wp:align>right</wp:align>
                </wp:positionH>
                <wp:positionV relativeFrom="paragraph">
                  <wp:posOffset>1959610</wp:posOffset>
                </wp:positionV>
                <wp:extent cx="1181100" cy="533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2EFBE" w14:textId="6269A141" w:rsidR="00E3036A" w:rsidRPr="00E3036A" w:rsidRDefault="00E3036A">
                            <w:pPr>
                              <w:ind w:left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tab/>
                            </w:r>
                            <w:r w:rsidRPr="00E3036A">
                              <w:rPr>
                                <w:b/>
                                <w:color w:val="FF0000"/>
                                <w:u w:val="single"/>
                              </w:rPr>
                              <w:t>Ladder Strap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5BD9" id="Text Box 26" o:spid="_x0000_s1027" type="#_x0000_t202" style="position:absolute;left:0;text-align:left;margin-left:41.8pt;margin-top:154.3pt;width:93pt;height:42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AzRAIAAIIEAAAOAAAAZHJzL2Uyb0RvYy54bWysVN9v2jAQfp+0/8Hy+xoClHaIULFWnSah&#10;tlI79dk4DkRyfJ5tSNhfv88OUNbtadqLc7/8+e67u8xuukaznXK+JlPw/GLAmTKSytqsC/795f7T&#10;NWc+CFMKTUYVfK88v5l//DBr7VQNaUO6VI4BxPhpawu+CcFOs8zLjWqEvyCrDJwVuUYEqG6dlU60&#10;QG90NhwMJllLrrSOpPIe1rveyecJv6qUDI9V5VVguuDILaTTpXMVz2w+E9O1E3ZTy0Ma4h+yaERt&#10;8OgJ6k4Ewbau/gOqqaUjT1W4kNRkVFW1VKkGVJMP3lXzvBFWpVpAjrcnmvz/g5UPuyfH6rLgwwln&#10;RjTo0YvqAvtCHYMJ/LTWTxH2bBEYOtjR56PdwxjL7irXxC8KYvCD6f2J3Ygm46X8Os8HcEn4Lkej&#10;MWTAZ2+3rfPhq6KGRaHgDt1LpIrd0oc+9BgSH/Ok6/K+1jopcWLUrXZsJ9BrHVKOAP8tShvWFnwy&#10;uhwkYEPxeo+sDXKJtfY1RSl0qy5xc3Wsd0XlHjQ46gfJW3lfI9el8OFJOEwOysM2hEcclSa8RQeJ&#10;sw25n3+zx3g0FF7OWkxiwf2PrXCKM/3NoNWf8/E4jm5SxpdXQyju3LM695htc0sgIMfeWZnEGB/0&#10;UawcNa9YmkV8FS5hJN4ueDiKt6HfDyydVItFCsKwWhGW5tnKCB0Jj5146V6Fs4d2BTT6gY4zK6bv&#10;utbHxpuGFttAVZ1aGnnuWT3Qj0FPQ3FYyrhJ53qKevt1zH8BAAD//wMAUEsDBBQABgAIAAAAIQBa&#10;ySzh3wAAAAgBAAAPAAAAZHJzL2Rvd25yZXYueG1sTI9LT8MwEITvSPwHa5G4IOrQiBDSOBVCPCRu&#10;bXiImxtvk4h4HcVuEv492xM97sxo9pt8PdtOjDj41pGCm0UEAqlypqVawXv5fJ2C8EGT0Z0jVPCL&#10;HtbF+VmuM+Mm2uC4DbXgEvKZVtCE0GdS+qpBq/3C9Ujs7d1gdeBzqKUZ9MTltpPLKEqk1S3xh0b3&#10;+Nhg9bM9WAXfV/XXm59fPqb4Nu6fXsfy7tOUSl1ezA8rEAHn8B+GIz6jQ8FMO3cg40WngIcEBXGU&#10;JiCOdpqwsmPlfpmALHJ5OqD4AwAA//8DAFBLAQItABQABgAIAAAAIQC2gziS/gAAAOEBAAATAAAA&#10;AAAAAAAAAAAAAAAAAABbQ29udGVudF9UeXBlc10ueG1sUEsBAi0AFAAGAAgAAAAhADj9If/WAAAA&#10;lAEAAAsAAAAAAAAAAAAAAAAALwEAAF9yZWxzLy5yZWxzUEsBAi0AFAAGAAgAAAAhAEWDADNEAgAA&#10;ggQAAA4AAAAAAAAAAAAAAAAALgIAAGRycy9lMm9Eb2MueG1sUEsBAi0AFAAGAAgAAAAhAFrJLOHf&#10;AAAACAEAAA8AAAAAAAAAAAAAAAAAngQAAGRycy9kb3ducmV2LnhtbFBLBQYAAAAABAAEAPMAAACq&#10;BQAAAAA=&#10;" fillcolor="white [3201]" stroked="f" strokeweight=".5pt">
                <v:textbox>
                  <w:txbxContent>
                    <w:p w14:paraId="6322EFBE" w14:textId="6269A141" w:rsidR="00E3036A" w:rsidRPr="00E3036A" w:rsidRDefault="00E3036A">
                      <w:pPr>
                        <w:ind w:left="0"/>
                        <w:rPr>
                          <w:b/>
                          <w:u w:val="single"/>
                        </w:rPr>
                      </w:pPr>
                      <w:r>
                        <w:tab/>
                      </w:r>
                      <w:r w:rsidRPr="00E3036A">
                        <w:rPr>
                          <w:b/>
                          <w:color w:val="FF0000"/>
                          <w:u w:val="single"/>
                        </w:rPr>
                        <w:t>Ladder Strap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678731" wp14:editId="489D257B">
                <wp:simplePos x="0" y="0"/>
                <wp:positionH relativeFrom="column">
                  <wp:posOffset>4010024</wp:posOffset>
                </wp:positionH>
                <wp:positionV relativeFrom="paragraph">
                  <wp:posOffset>1121410</wp:posOffset>
                </wp:positionV>
                <wp:extent cx="1971675" cy="1171575"/>
                <wp:effectExtent l="38100" t="19050" r="2857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1171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66BF" id="Straight Arrow Connector 19" o:spid="_x0000_s1026" type="#_x0000_t32" style="position:absolute;margin-left:315.75pt;margin-top:88.3pt;width:155.25pt;height:92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Tr/QEAAFAEAAAOAAAAZHJzL2Uyb0RvYy54bWysVNuO0zAUfEfiHyy/0yQrdctGTVeoS+EB&#10;QcWyH+A6dmLJNx2bJv17jp00XLUSiD5YcXxmzsz4pNv70WhyFhCUsw2tViUlwnLXKts19OnL4dVr&#10;SkJktmXaWdHQiwj0fvfyxXbwtbhxvdOtAIIkNtSDb2gfo6+LIvBeGBZWzguLh9KBYRG30BUtsAHZ&#10;jS5uyvK2GBy0HhwXIeDbh+mQ7jK/lILHT1IGEYluKGqLeYW8ntJa7Las7oD5XvFZBvsHFYYpi00X&#10;qgcWGfkK6jcqozi44GRccWcKJ6XiIntAN1X5i5vHnnmRvWA4wS8xhf9Hyz+ej0BUi3d3R4llBu/o&#10;MQJTXR/JGwA3kL2zFnN0QLAE8xp8qBG2t0eYd8EfIZkfJRgitfLvkS7HgQbJmNO+LGmLMRKOL6u7&#10;TXW7WVPC8ayqNtUaN8hYTESJ0EOI74QzJD00NMzCFkVTE3b+EOIEvAISWFsyNHSNvGXWEpxW7UFp&#10;nQ4DdKe9BnJmOBiHQ4m/ufdPZZEp/da2JF48BhNBMdtpMVdqi2JTGpP//BQvWkzNPwuJuSafU/c0&#10;0WJpyTgXNlYLE1YnmER5C3CW/Rxwrk9Qkaf9b8ALInd2Ni5go6yDP8mO41WynOqvCUy+UwQn117y&#10;ZORocGzzjc6fWPouftxn+Pc/gt03AAAA//8DAFBLAwQUAAYACAAAACEAIjINO+EAAAALAQAADwAA&#10;AGRycy9kb3ducmV2LnhtbEyPwU7DMBBE70j8g7VI3KiTFlwIcSoogksRUhskrm68JCnxOordNuXr&#10;WU5wXM3T7Jt8MbpOHHAIrScN6SQBgVR521Kt4b18vroFEaIhazpPqOGEARbF+VluMuuPtMbDJtaC&#10;SyhkRkMTY59JGaoGnQkT3yNx9ukHZyKfQy3tYI5c7jo5TRIlnWmJPzSmx2WD1ddm7zSUp+/yEf1q&#10;OV/v3vrXj5cnKu1O68uL8eEeRMQx/sHwq8/qULDT1u/JBtFpULP0hlEO5kqBYOLuesrrthpmKk1B&#10;Frn8v6H4AQAA//8DAFBLAQItABQABgAIAAAAIQC2gziS/gAAAOEBAAATAAAAAAAAAAAAAAAAAAAA&#10;AABbQ29udGVudF9UeXBlc10ueG1sUEsBAi0AFAAGAAgAAAAhADj9If/WAAAAlAEAAAsAAAAAAAAA&#10;AAAAAAAALwEAAF9yZWxzLy5yZWxzUEsBAi0AFAAGAAgAAAAhAPQMxOv9AQAAUAQAAA4AAAAAAAAA&#10;AAAAAAAALgIAAGRycy9lMm9Eb2MueG1sUEsBAi0AFAAGAAgAAAAhACIyDTvhAAAACwEAAA8AAAAA&#10;AAAAAAAAAAAAVw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400281" wp14:editId="602E77D6">
                <wp:simplePos x="0" y="0"/>
                <wp:positionH relativeFrom="column">
                  <wp:posOffset>438149</wp:posOffset>
                </wp:positionH>
                <wp:positionV relativeFrom="paragraph">
                  <wp:posOffset>3845560</wp:posOffset>
                </wp:positionV>
                <wp:extent cx="485775" cy="609600"/>
                <wp:effectExtent l="19050" t="38100" r="47625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609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2A63" id="Straight Arrow Connector 8" o:spid="_x0000_s1026" type="#_x0000_t32" style="position:absolute;margin-left:34.5pt;margin-top:302.8pt;width:38.25pt;height:4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PXAQIAAEwEAAAOAAAAZHJzL2Uyb0RvYy54bWysVE2P0zAUvCPxHyzfadIV/SBqukJdygVB&#10;tQvcXcdOLPlLz6Zp/j3PThpYEAcQOVhx7Jk3M37O7v5qNLkICMrZmi4XJSXCctco29b0y+fjqy0l&#10;ITLbMO2sqOkgAr3fv3yx630l7lzndCOAIIkNVe9r2sXoq6IIvBOGhYXzwuKidGBYxCm0RQOsR3aj&#10;i7uyXBe9g8aD4yIE/PowLtJ95pdS8PhJyiAi0TVFbTGPkMdzGov9jlUtMN8pPslg/6DCMGWx6Ez1&#10;wCIj30D9RmUUBxecjAvuTOGkVFxkD+hmWf7i5qljXmQvGE7wc0zh/9Hyj5cTENXUFA/KMoNH9BSB&#10;qbaL5C2A68nBWYsxOiDblFbvQ4Wggz3BNAv+BMn6VYIhUiv/FRshh4H2yDVnPcxZi2skHD++3q42&#10;mxUlHJfW5Zt1mc+iGGkSnYcQ3wtnSHqpaZhUzXLGEuzyIUQUgsAbIIG1JX1NV5vlqsxKgtOqOSqt&#10;02KA9nzQQC4Mm+J4LPFJzpDi2bbIlH5nGxIHj6lEUMy2Wkw7tUVAymJ0n9/ioMVY/FFIzBRdjiJz&#10;N4u5JONc2LicmXB3gkmUNwMn2eka/Ak47U9QkTv9b8AzIld2Ns5go6yDMbTn1eP1JlmO+28JjL5T&#10;BGfXDLkvcjTYsjnV6XqlO/HzPMN//AT23wEAAP//AwBQSwMEFAAGAAgAAAAhAPB8U9DhAAAACgEA&#10;AA8AAABkcnMvZG93bnJldi54bWxMj8FOwzAQRO9I/IO1SNyoXURSCHEqKIJLEVIbJK7beElS4nUU&#10;u23ar8c9wWm0mtHsm3w+2k7safCtYw3TiQJBXDnTcq3hs3y9uQfhA7LBzjFpOJKHeXF5kWNm3IFX&#10;tF+HWsQS9hlqaELoMyl91ZBFP3E9cfS+3WAxxHOopRnwEMttJ2+VSqXFluOHBntaNFT9rHdWQ3k8&#10;lc/klovZavvRv3+9vXBptlpfX41PjyACjeEvDGf8iA5FZNq4HRsvOg3pQ5wSoqokBXEO3CUJiI2G&#10;mZqmIItc/p9Q/AIAAP//AwBQSwECLQAUAAYACAAAACEAtoM4kv4AAADhAQAAEwAAAAAAAAAAAAAA&#10;AAAAAAAAW0NvbnRlbnRfVHlwZXNdLnhtbFBLAQItABQABgAIAAAAIQA4/SH/1gAAAJQBAAALAAAA&#10;AAAAAAAAAAAAAC8BAABfcmVscy8ucmVsc1BLAQItABQABgAIAAAAIQDVD/PXAQIAAEwEAAAOAAAA&#10;AAAAAAAAAAAAAC4CAABkcnMvZTJvRG9jLnhtbFBLAQItABQABgAIAAAAIQDwfFPQ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60379" wp14:editId="550A997E">
                <wp:simplePos x="0" y="0"/>
                <wp:positionH relativeFrom="margin">
                  <wp:posOffset>-285750</wp:posOffset>
                </wp:positionH>
                <wp:positionV relativeFrom="paragraph">
                  <wp:posOffset>4434205</wp:posOffset>
                </wp:positionV>
                <wp:extent cx="1666875" cy="571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D316C" w14:textId="77777777" w:rsidR="00C968C5" w:rsidRDefault="00F75050" w:rsidP="00F75050">
                            <w:pPr>
                              <w:ind w:left="0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P</w:t>
                            </w:r>
                            <w:r w:rsidRPr="00F75050">
                              <w:rPr>
                                <w:b/>
                                <w:color w:val="FF0000"/>
                                <w:u w:val="single"/>
                              </w:rPr>
                              <w:t>ull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here to </w:t>
                            </w:r>
                          </w:p>
                          <w:p w14:paraId="2AD2A757" w14:textId="297858A3" w:rsidR="00F75050" w:rsidRPr="00F75050" w:rsidRDefault="00F75050" w:rsidP="00F75050">
                            <w:pPr>
                              <w:ind w:left="0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remove slack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0379" id="Text Box 7" o:spid="_x0000_s1028" type="#_x0000_t202" style="position:absolute;left:0;text-align:left;margin-left:-22.5pt;margin-top:349.15pt;width:131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oGLQIAAFEEAAAOAAAAZHJzL2Uyb0RvYy54bWysVEuP2jAQvlfqf7B8LwmUxxYRVnRXVJXQ&#10;7kpQ7dk4Nolke1zbkNBf37ETWLTtqerFGXve3zeTxX2rFTkJ52swBR0OckqE4VDW5lDQH7v1pztK&#10;fGCmZAqMKOhZeHq//Phh0di5GEEFqhSOYBDj540taBWCnWeZ55XQzA/ACoNKCU6zgFd3yErHGoyu&#10;VTbK82nWgCutAy68x9fHTkmXKb6UgodnKb0IRBUUawvpdOncxzNbLtj84Jitat6Xwf6hCs1qg0mv&#10;oR5ZYOTo6j9C6Zo78CDDgIPOQMqai9QDdjPM33WzrZgVqRcEx9srTP7/heVPpxdH6rKgM0oM00jR&#10;TrSBfIWWzCI6jfVzNNpaNAstPiPLl3ePj7HpVjodv9gOQT3ifL5iG4Px6DSdTu9mE0o46iaz4SRP&#10;4Gdv3tb58E2AJlEoqEPuEqTstPEBK0HTi0lMZmBdK5X4U4Y0BZ1+nuTJ4apBD2XQMfbQ1Rql0O7b&#10;vrE9lGfsy0E3F97ydY3JN8yHF+ZwELAVHO7wjIdUgEmglyipwP3623u0R35QS0mDg1VQ//PInKBE&#10;fTfI3JfheBwnMV3Gk9kIL+5Ws7/VmKN+AJzdIa6R5UmM9kFdROlAv+IOrGJWVDHDMXdBw0V8CN24&#10;4w5xsVolI5w9y8LGbC2PoSOcEdpd+8qc7fEPyNwTXEaQzd/R0Nl2RKyOAWSdOIoAd6j2uOPcJur6&#10;HYuLcXtPVm9/guVvAAAA//8DAFBLAwQUAAYACAAAACEACKFOIeMAAAALAQAADwAAAGRycy9kb3du&#10;cmV2LnhtbEyPwU7DMBBE70j8g7VI3FqngbQhZFNVkSokBIeWXrg58TaJiO0Qu23g61lOcJyd0eyb&#10;fD2ZXpxp9J2zCIt5BIJs7XRnG4TD23aWgvBBWa16Zwnhizysi+urXGXaXeyOzvvQCC6xPlMIbQhD&#10;JqWvWzLKz91Alr2jG40KLMdG6lFduNz0Mo6ipTSqs/yhVQOVLdUf+5NBeC63r2pXxSb97sunl+Nm&#10;+Dy8J4i3N9PmEUSgKfyF4Ref0aFgpsqdrPaiR5jdJ7wlICwf0jsQnIgXqwREhbBK+SKLXP7fUPwA&#10;AAD//wMAUEsBAi0AFAAGAAgAAAAhALaDOJL+AAAA4QEAABMAAAAAAAAAAAAAAAAAAAAAAFtDb250&#10;ZW50X1R5cGVzXS54bWxQSwECLQAUAAYACAAAACEAOP0h/9YAAACUAQAACwAAAAAAAAAAAAAAAAAv&#10;AQAAX3JlbHMvLnJlbHNQSwECLQAUAAYACAAAACEA5r/KBi0CAABRBAAADgAAAAAAAAAAAAAAAAAu&#10;AgAAZHJzL2Uyb0RvYy54bWxQSwECLQAUAAYACAAAACEACKFOIeMAAAALAQAADwAAAAAAAAAAAAAA&#10;AACHBAAAZHJzL2Rvd25yZXYueG1sUEsFBgAAAAAEAAQA8wAAAJcFAAAAAA==&#10;" filled="f" stroked="f" strokeweight=".5pt">
                <v:textbox>
                  <w:txbxContent>
                    <w:p w14:paraId="08ED316C" w14:textId="77777777" w:rsidR="00C968C5" w:rsidRDefault="00F75050" w:rsidP="00F75050">
                      <w:pPr>
                        <w:ind w:left="0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P</w:t>
                      </w:r>
                      <w:r w:rsidRPr="00F75050">
                        <w:rPr>
                          <w:b/>
                          <w:color w:val="FF0000"/>
                          <w:u w:val="single"/>
                        </w:rPr>
                        <w:t>ull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here to </w:t>
                      </w:r>
                    </w:p>
                    <w:p w14:paraId="2AD2A757" w14:textId="297858A3" w:rsidR="00F75050" w:rsidRPr="00F75050" w:rsidRDefault="00F75050" w:rsidP="00F75050">
                      <w:pPr>
                        <w:ind w:left="0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remove slack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89CEB" wp14:editId="7A536771">
                <wp:simplePos x="0" y="0"/>
                <wp:positionH relativeFrom="margin">
                  <wp:posOffset>-332740</wp:posOffset>
                </wp:positionH>
                <wp:positionV relativeFrom="paragraph">
                  <wp:posOffset>1351280</wp:posOffset>
                </wp:positionV>
                <wp:extent cx="1543050" cy="7715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C4170" w14:textId="16ECDE9C" w:rsidR="00F75050" w:rsidRPr="00F75050" w:rsidRDefault="00F75050" w:rsidP="00F75050">
                            <w:pPr>
                              <w:ind w:left="0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T</w:t>
                            </w:r>
                            <w:r w:rsidRPr="00F75050">
                              <w:rPr>
                                <w:b/>
                                <w:color w:val="FF0000"/>
                                <w:u w:val="single"/>
                              </w:rPr>
                              <w:t>humb here while removing slack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9CEB" id="Text Box 9" o:spid="_x0000_s1029" type="#_x0000_t202" style="position:absolute;left:0;text-align:left;margin-left:-26.2pt;margin-top:106.4pt;width:121.5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XiLQIAAFgEAAAOAAAAZHJzL2Uyb0RvYy54bWysVMFuGjEQvVfqP1i+hwUCoaxYIpqIqhJK&#10;IkGVs/Ha7Eq2x7UNu/TrO/YCoWlPVS5m7Jl9M/PeDLP7VityEM7XYAo66PUpEYZDWZtdQX9sljdf&#10;KPGBmZIpMKKgR+Hp/fzzp1ljczGEClQpHEEQ4/PGFrQKweZZ5nklNPM9sMKgU4LTLODV7bLSsQbR&#10;tcqG/f5d1oArrQMuvMfXx85J5wlfSsHDs5ReBKIKirWFdLp0buOZzWcs3zlmq5qfymD/UYVmtcGk&#10;F6hHFhjZu/ovKF1zBx5k6HHQGUhZc5F6wG4G/XfdrCtmReoFyfH2QpP/OFj+dHhxpC4LOqXEMI0S&#10;bUQbyFdoyTSy01ifY9DaYlho8RlVPr97fIxNt9Lp+IvtEPQjz8cLtxGMx4/Go9v+GF0cfZPJYDwc&#10;R5js7WvrfPgmQJNoFNShdolSdlj50IWeQ2IyA8taqaSfMqQp6N0twv/hQXBlMEfsoas1WqHdtqnj&#10;Sx9bKI/YnoNuPLzlyxprWDEfXpjDecCyccbDMx5SAeaCk0VJBe7Xv95jPMqEXkoanK+C+p975gQl&#10;6rtBAaeD0SgOZLqMxpMhXty1Z3vtMXv9ADjCA9wmy5MZ44M6m9KBfsVVWMSs6GKGY+6ChrP5ELqp&#10;x1XiYrFIQTiCloWVWVseoSN3keFN+8qcPckQUMAnOE8iy9+p0cV2rC/2AWSdpIo8d6ye6MfxTWKf&#10;Vi3ux/U9Rb39Icx/AwAA//8DAFBLAwQUAAYACAAAACEAbJ63z+MAAAALAQAADwAAAGRycy9kb3du&#10;cmV2LnhtbEyPTU/CQBRF9yb+h8kzcQdTpkCw9pWQJsTE6AJk427aebSN81E7A1R/vcMKly/v5N5z&#10;8/VoNDvT4DtnEWbTBBjZ2qnONgiHj+1kBcwHaZXUzhLCD3lYF/d3ucyUu9gdnfehYTHE+kwitCH0&#10;Gee+bslIP3U92fg7usHIEM+h4WqQlxhuNBdJsuRGdjY2tLKnsqX6a38yCK/l9l3uKmFWv7p8eTtu&#10;+u/D5wLx8WHcPAMLNIYbDFf9qA5FdKrcySrPNMJkIeYRRRAzETdciadkCaxCSNN5CrzI+f8NxR8A&#10;AAD//wMAUEsBAi0AFAAGAAgAAAAhALaDOJL+AAAA4QEAABMAAAAAAAAAAAAAAAAAAAAAAFtDb250&#10;ZW50X1R5cGVzXS54bWxQSwECLQAUAAYACAAAACEAOP0h/9YAAACUAQAACwAAAAAAAAAAAAAAAAAv&#10;AQAAX3JlbHMvLnJlbHNQSwECLQAUAAYACAAAACEAnjWV4i0CAABYBAAADgAAAAAAAAAAAAAAAAAu&#10;AgAAZHJzL2Uyb0RvYy54bWxQSwECLQAUAAYACAAAACEAbJ63z+MAAAALAQAADwAAAAAAAAAAAAAA&#10;AACHBAAAZHJzL2Rvd25yZXYueG1sUEsFBgAAAAAEAAQA8wAAAJcFAAAAAA==&#10;" filled="f" stroked="f" strokeweight=".5pt">
                <v:textbox>
                  <w:txbxContent>
                    <w:p w14:paraId="494C4170" w14:textId="16ECDE9C" w:rsidR="00F75050" w:rsidRPr="00F75050" w:rsidRDefault="00F75050" w:rsidP="00F75050">
                      <w:pPr>
                        <w:ind w:left="0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T</w:t>
                      </w:r>
                      <w:r w:rsidRPr="00F75050">
                        <w:rPr>
                          <w:b/>
                          <w:color w:val="FF0000"/>
                          <w:u w:val="single"/>
                        </w:rPr>
                        <w:t>humb here while removing slack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E8C230" wp14:editId="4E9571E0">
                <wp:simplePos x="0" y="0"/>
                <wp:positionH relativeFrom="column">
                  <wp:posOffset>3952875</wp:posOffset>
                </wp:positionH>
                <wp:positionV relativeFrom="paragraph">
                  <wp:posOffset>187960</wp:posOffset>
                </wp:positionV>
                <wp:extent cx="1362075" cy="895350"/>
                <wp:effectExtent l="38100" t="19050" r="2857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895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4068" id="Straight Arrow Connector 21" o:spid="_x0000_s1026" type="#_x0000_t32" style="position:absolute;margin-left:311.25pt;margin-top:14.8pt;width:107.25pt;height:70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0nAQIAAE8EAAAOAAAAZHJzL2Uyb0RvYy54bWysVNuO0zAUfEfiHyy/0yRddXeJmq5Ql8ID&#10;goqFD3AdO7Hkm45Nk/49x04arkICkQcrjs/MmZmcZPswGk3OAoJytqHVqqREWO5aZbuGfv50eHFP&#10;SYjMtkw7Kxp6EYE+7J4/2w6+FmvXO90KIEhiQz34hvYx+rooAu+FYWHlvLB4KB0YFnELXdECG5Dd&#10;6GJdlrfF4KD14LgIAZ8+Tod0l/mlFDx+kDKISHRDUVvMK+T1lNZit2V1B8z3is8y2D+oMExZbLpQ&#10;PbLIyBdQv1AZxcEFJ+OKO1M4KRUX2QO6qcqf3Dz1zIvsBcMJfokp/D9a/v58BKLahq4rSiwz+I6e&#10;IjDV9ZG8AnAD2TtrMUcHBEswr8GHGmF7e4R5F/wRkvlRgiFSK/8WRyHHgQbJmNO+LGmLMRKOD6ub&#10;23V5t6GE49n9y83NJr+OYuJJfB5CfCOcIemmoWHWtQiaerDzuxBRCQKvgATWlgwN3dxVSJv2wWnV&#10;HpTWeQPdaa+BnBnOxeFQ4pWsIcUPZZEp/dq2JF485hJBMdtpMVdqi4AUxmQ/38WLFlPzj0JirMnm&#10;1D0NtFhaMs6FjTlO7KktVieYRHkLcJb9J+Bcn6AiD/vfgBdE7uxsXMBGWQe/kx3Hq2Q51V8TmHyn&#10;CE6uveTByNHg1OZU5y8sfRbf7zP8239g9xUAAP//AwBQSwMEFAAGAAgAAAAhAJ4BaDDgAAAACgEA&#10;AA8AAABkcnMvZG93bnJldi54bWxMj0FPwkAQhe8m/ofNmHCTrSW2WLslitGLhARq4nXpjm2xO9t0&#10;Fyj+escTHifz5b3v5YvRduKIg28dKbibRiCQKmdaqhV8lK+3cxA+aDK6c4QKzuhhUVxf5Toz7kQb&#10;PG5DLTiEfKYVNCH0mZS+atBqP3U9Ev++3GB14HOopRn0icNtJ+MoSqTVLXFDo3tcNlh9bw9WQXn+&#10;KZ/RvS/TzX7drz7fXqg0e6UmN+PTI4iAY7jA8KfP6lCw084dyHjRKUji+J5RBfFDAoKB+SzlcTsm&#10;0ygBWeTy/4TiFwAA//8DAFBLAQItABQABgAIAAAAIQC2gziS/gAAAOEBAAATAAAAAAAAAAAAAAAA&#10;AAAAAABbQ29udGVudF9UeXBlc10ueG1sUEsBAi0AFAAGAAgAAAAhADj9If/WAAAAlAEAAAsAAAAA&#10;AAAAAAAAAAAALwEAAF9yZWxzLy5yZWxzUEsBAi0AFAAGAAgAAAAhAG73TScBAgAATwQAAA4AAAAA&#10;AAAAAAAAAAAALgIAAGRycy9lMm9Eb2MueG1sUEsBAi0AFAAGAAgAAAAhAJ4BaDDgAAAACg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4CB2C1" wp14:editId="411D31C8">
                <wp:simplePos x="0" y="0"/>
                <wp:positionH relativeFrom="column">
                  <wp:posOffset>4448175</wp:posOffset>
                </wp:positionH>
                <wp:positionV relativeFrom="paragraph">
                  <wp:posOffset>2854960</wp:posOffset>
                </wp:positionV>
                <wp:extent cx="123825" cy="990600"/>
                <wp:effectExtent l="95250" t="38100" r="6667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990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8BBC" id="Straight Arrow Connector 25" o:spid="_x0000_s1026" type="#_x0000_t32" style="position:absolute;margin-left:350.25pt;margin-top:224.8pt;width:9.75pt;height:78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7RAgIAAFgEAAAOAAAAZHJzL2Uyb0RvYy54bWysVE2P0zAQvSPxHyzfaZKiLrtR0xXqUjgg&#10;qFjg7jp2YslfGpum+feMnTR8CglEDpadmffmzcs42/uL0eQsIChnG1qtSkqE5a5Vtmvop4+HZ7eU&#10;hMhsy7SzoqGjCPR+9/TJdvC1WLve6VYAQRIb6sE3tI/R10UReC8MCyvnhcWgdGBYxCN0RQtsQHaj&#10;i3VZ3hSDg9aD4yIEfPswBeku80speHwvZRCR6IaitphXyOsprcVuy+oOmO8Vn2Wwf1BhmLJYdKF6&#10;YJGRL6B+oTKKgwtOxhV3pnBSKi5yD9hNVf7UzWPPvMi9oDnBLzaF/0fL352PQFTb0PWGEssMfqPH&#10;CEx1fSQvAdxA9s5a9NEBwRT0a/ChRtjeHmE+BX+E1PxFgiFSK/8GR4Hm3ee0SzFslVyy7+Piu7hE&#10;wvFltX5+m8pzDN3dlTdl/i7FRJjAHkJ8LZwhadPQMAtclE0l2PltiCgJgVdAAmtLhoZuXlSbMisJ&#10;Tqv2oLROwQDdaa+BnBkOyOFQ4pN6RIof0iJT+pVtSRw9GhRBMdtpMWdqi4DkyuRD3sVRi6n4ByHR&#10;39TlVD1NtlhKMs6FjdXChNkJJlHeApxl/wk45yeoyFP/N+AFkSs7GxewUdbB72THy1WynPKvDkx9&#10;JwtOrh3zhGRrcHyzq/NVS/fj+3OGf/sh7L4CAAD//wMAUEsDBBQABgAIAAAAIQB2EPYw3wAAAAsB&#10;AAAPAAAAZHJzL2Rvd25yZXYueG1sTI/LTsMwEEX3SPyDNUjsqE2UuhDiVAipK14isGDpxiaJsMeR&#10;7bTp3zOsYDm6R/eeqbeLd+xgYxoDKrheCWAWu2BG7BV8vO+uboClrNFoF9AqONkE2+b8rNaVCUd8&#10;s4c294xKMFVawZDzVHGeusF6nVZhskjZV4heZzpjz03URyr3jhdCSO71iLQw6Mk+DLb7bmevAF/L&#10;4vH0sjic464t5PMnfxKlUpcXy/0dsGyX/AfDrz6pQ0NO+zCjScwp2AixJlRBWd5KYERsaBDYXoEU&#10;awm8qfn/H5ofAAAA//8DAFBLAQItABQABgAIAAAAIQC2gziS/gAAAOEBAAATAAAAAAAAAAAAAAAA&#10;AAAAAABbQ29udGVudF9UeXBlc10ueG1sUEsBAi0AFAAGAAgAAAAhADj9If/WAAAAlAEAAAsAAAAA&#10;AAAAAAAAAAAALwEAAF9yZWxzLy5yZWxzUEsBAi0AFAAGAAgAAAAhADLObtECAgAAWAQAAA4AAAAA&#10;AAAAAAAAAAAALgIAAGRycy9lMm9Eb2MueG1sUEsBAi0AFAAGAAgAAAAhAHYQ9jDfAAAACwEAAA8A&#10;AAAAAAAAAAAAAAAAXA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D7E9CE" wp14:editId="6057A4B2">
                <wp:simplePos x="0" y="0"/>
                <wp:positionH relativeFrom="column">
                  <wp:posOffset>5295900</wp:posOffset>
                </wp:positionH>
                <wp:positionV relativeFrom="paragraph">
                  <wp:posOffset>2959734</wp:posOffset>
                </wp:positionV>
                <wp:extent cx="1123950" cy="1457325"/>
                <wp:effectExtent l="38100" t="38100" r="3810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457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E7C" id="Straight Arrow Connector 24" o:spid="_x0000_s1026" type="#_x0000_t32" style="position:absolute;margin-left:417pt;margin-top:233.05pt;width:88.5pt;height:114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zVAwIAAFoEAAAOAAAAZHJzL2Uyb0RvYy54bWysVE2P0zAQvSPxHyzfaZrulmWjpivUpXBA&#10;bMUu3F3HTiz5S2PTpP+esZOGTyGByMHyxPPmvXmeZHM3GE1OAoJytqblYkmJsNw1yrY1/fS0f/GK&#10;khCZbZh2VtT0LAK92z5/tul9JVauc7oRQLCIDVXva9rF6KuiCLwThoWF88LioXRgWMQQ2qIB1mN1&#10;o4vVcvmy6B00HhwXIeDb+/GQbnN9KQWPD1IGEYmuKWqLeYW8HtNabDesaoH5TvFJBvsHFYYpi6Rz&#10;qXsWGfkC6pdSRnFwwcm44M4UTkrFRe4BuymXP3Xz2DEvci9oTvCzTeH/leUfTgcgqqnp6poSywze&#10;0WMEptouktcAric7Zy366IBgCvrV+1AhbGcPMEXBHyA1P0gwRGrl3+Eo0Lz7nHbpDFslQ/b9PPsu&#10;hkg4vizL1dXtGq+H41l5vb65Wq0TUzGWTHAPIb4VzpC0qWmYJM7aRhJ2eh/iCLwAElhb0td0fVMi&#10;R4qD06rZK61zAO1xp4GcGI7Ifr/EZ+L+IS0ypd/YhsSzR4siKGZbLaZMbVFs8mV0Iu/iWYuR/KOQ&#10;6HDqc2RPsy1mSsa5sLGcK2F2gkmUNwMn2X8CTvkJKvLc/w14RmRmZ+MMNso6+J3sOFwkyzH/4sDY&#10;d7Lg6JpznpFsDQ5wvtHpY0tfyPdxhn/7JWy/AgAA//8DAFBLAwQUAAYACAAAACEAoE8wluAAAAAM&#10;AQAADwAAAGRycy9kb3ducmV2LnhtbEyPzU7DMBCE70i8g7VI3KidEKwS4lQIqSd+KgIHjm68JBH2&#10;OoqdNn173BMcZ2c0+021WZxlB5zC4ElBthLAkFpvBuoUfH5sb9bAQtRktPWECk4YYFNfXlS6NP5I&#10;73hoYsdSCYVSK+hjHEvOQ9uj02HlR6TkffvJ6Zjk1HEz6WMqd5bnQkju9EDpQ69HfOqx/Wlmp4B2&#10;Rf58elsszdO2yeXrF38RhVLXV8vjA7CIS/wLwxk/oUOdmPZ+JhOYVbC+LdKWqKCQMgN2TogsS6e9&#10;Anl/J4HXFf8/ov4FAAD//wMAUEsBAi0AFAAGAAgAAAAhALaDOJL+AAAA4QEAABMAAAAAAAAAAAAA&#10;AAAAAAAAAFtDb250ZW50X1R5cGVzXS54bWxQSwECLQAUAAYACAAAACEAOP0h/9YAAACUAQAACwAA&#10;AAAAAAAAAAAAAAAvAQAAX3JlbHMvLnJlbHNQSwECLQAUAAYACAAAACEA8/8c1QMCAABaBAAADgAA&#10;AAAAAAAAAAAAAAAuAgAAZHJzL2Uyb0RvYy54bWxQSwECLQAUAAYACAAAACEAoE8wluAAAAAM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D33148" wp14:editId="72BC5B21">
                <wp:simplePos x="0" y="0"/>
                <wp:positionH relativeFrom="margin">
                  <wp:posOffset>5810250</wp:posOffset>
                </wp:positionH>
                <wp:positionV relativeFrom="paragraph">
                  <wp:posOffset>4388485</wp:posOffset>
                </wp:positionV>
                <wp:extent cx="1209675" cy="5048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F70D7" w14:textId="642B8239" w:rsidR="00E3036A" w:rsidRDefault="00E3036A">
                            <w:pPr>
                              <w:ind w:left="0"/>
                            </w:pPr>
                            <w:r>
                              <w:t>S</w:t>
                            </w:r>
                            <w:r>
                              <w:tab/>
                            </w:r>
                            <w:r w:rsidRPr="00E3036A">
                              <w:rPr>
                                <w:b/>
                                <w:color w:val="FF0000"/>
                                <w:u w:val="single"/>
                              </w:rPr>
                              <w:t>Inflation 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3148" id="Text Box 23" o:spid="_x0000_s1030" type="#_x0000_t202" style="position:absolute;left:0;text-align:left;margin-left:457.5pt;margin-top:345.55pt;width:95.2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QdERQIAAIIEAAAOAAAAZHJzL2Uyb0RvYy54bWysVN9v2jAQfp+0/8Hy+0hIgbYRoWJUTJNQ&#10;WwmmPhvHIZYcn2cbEvbX7+wApd2epr0498uf7767y/ShaxQ5COsk6IIOByklQnMopd4V9Mdm+eWO&#10;EueZLpkCLQp6FI4+zD5/mrYmFxnUoEphCYJol7emoLX3Jk8Sx2vRMDcAIzQ6K7AN86jaXVJa1iJ6&#10;o5IsTSdJC7Y0FrhwDq2PvZPOIn5VCe6fq8oJT1RBMTcfTxvPbTiT2ZTlO8tMLfkpDfYPWTRManz0&#10;AvXIPCN7K/+AaiS34KDyAw5NAlUluYg1YDXD9EM165oZEWtBcpy50OT+Hyx/OrxYIsuCZjeUaNZg&#10;jzai8+QrdARNyE9rXI5ha4OBvkM79vlsd2gMZXeVbcIXCyLoR6aPF3YDGg+XsvR+cjumhKNvnI7u&#10;snGASd5uG+v8NwENCUJBLXYvksoOK+f70HNIeMyBkuVSKhWVMDFioSw5MOy18jFHBH8XpTRpCzq5&#10;GacRWEO43iMrjbmEWvuaguS7bRe5mZzr3UJ5RBos9IPkDF9KzHXFnH9hFicHK8dt8M94VArwLThJ&#10;lNRgf/3NHuKxoeilpMVJLKj7uWdWUKK+a2z1/XA0CqMbldH4NkPFXnu21x69bxaABAxx7wyPYoj3&#10;6ixWFppXXJp5eBVdTHN8u6D+LC58vx+4dFzM5zEIh9Uwv9JrwwN0IDx0YtO9MmtO7fLY6Cc4zyzL&#10;P3Stjw03Ncz3HioZWxp47lk90Y+DHofitJRhk671GPX265j9BgAA//8DAFBLAwQUAAYACAAAACEA&#10;13kBnOMAAAAMAQAADwAAAGRycy9kb3ducmV2LnhtbEyPTUvEMBiE74L/IbyCF3GTuLR1a9NFxA/w&#10;5tYPvGWb17bYvClNtq3/3uxJj8MMM88U28X2bMLRd44UyJUAhlQ701Gj4LV6uLwG5oMmo3tHqOAH&#10;PWzL05NC58bN9ILTLjQslpDPtYI2hCHn3NctWu1XbkCK3pcbrQ5Rjg03o55jue35lRApt7qjuNDq&#10;Ae9arL93B6vg86L5ePbL49u8TtbD/dNUZe+mUur8bLm9ARZwCX9hOOJHdCgj094dyHjWK9jIJH4J&#10;CtKNlMCOCSmSBNheQZaJFHhZ8P8nyl8AAAD//wMAUEsBAi0AFAAGAAgAAAAhALaDOJL+AAAA4QEA&#10;ABMAAAAAAAAAAAAAAAAAAAAAAFtDb250ZW50X1R5cGVzXS54bWxQSwECLQAUAAYACAAAACEAOP0h&#10;/9YAAACUAQAACwAAAAAAAAAAAAAAAAAvAQAAX3JlbHMvLnJlbHNQSwECLQAUAAYACAAAACEAO9UH&#10;REUCAACCBAAADgAAAAAAAAAAAAAAAAAuAgAAZHJzL2Uyb0RvYy54bWxQSwECLQAUAAYACAAAACEA&#10;13kBnOMAAAAMAQAADwAAAAAAAAAAAAAAAACfBAAAZHJzL2Rvd25yZXYueG1sUEsFBgAAAAAEAAQA&#10;8wAAAK8FAAAAAA==&#10;" fillcolor="white [3201]" stroked="f" strokeweight=".5pt">
                <v:textbox>
                  <w:txbxContent>
                    <w:p w14:paraId="131F70D7" w14:textId="642B8239" w:rsidR="00E3036A" w:rsidRDefault="00E3036A">
                      <w:pPr>
                        <w:ind w:left="0"/>
                      </w:pPr>
                      <w:r>
                        <w:t>S</w:t>
                      </w:r>
                      <w:r>
                        <w:tab/>
                      </w:r>
                      <w:r w:rsidRPr="00E3036A">
                        <w:rPr>
                          <w:b/>
                          <w:color w:val="FF0000"/>
                          <w:u w:val="single"/>
                        </w:rPr>
                        <w:t>Inflation Bulb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8C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FDC4B" wp14:editId="70667376">
                <wp:simplePos x="0" y="0"/>
                <wp:positionH relativeFrom="margin">
                  <wp:posOffset>4038600</wp:posOffset>
                </wp:positionH>
                <wp:positionV relativeFrom="paragraph">
                  <wp:posOffset>3778885</wp:posOffset>
                </wp:positionV>
                <wp:extent cx="1323975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A54BA" w14:textId="77777777" w:rsidR="00E3036A" w:rsidRDefault="00E3036A" w:rsidP="00E3036A">
                            <w:pPr>
                              <w:ind w:left="0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E3036A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Air Release </w:t>
                            </w:r>
                          </w:p>
                          <w:p w14:paraId="2F95CFBA" w14:textId="28A5368C" w:rsidR="00C968C5" w:rsidRPr="00E3036A" w:rsidRDefault="00E3036A" w:rsidP="00E3036A">
                            <w:pPr>
                              <w:ind w:left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3036A">
                              <w:rPr>
                                <w:b/>
                                <w:color w:val="FF0000"/>
                                <w:u w:val="single"/>
                              </w:rPr>
                              <w:t>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FDC4B" id="Text Box 22" o:spid="_x0000_s1031" type="#_x0000_t202" style="position:absolute;left:0;text-align:left;margin-left:318pt;margin-top:297.55pt;width:104.25pt;height:48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pGgMgIAAFoEAAAOAAAAZHJzL2Uyb0RvYy54bWysVE1v2zAMvQ/YfxB0X+w4H22COEXWIsOA&#10;oC2QDD0rshQbsERNUmJnv36UHKdBt9Owi0yRFMX3HuXFQ6tqchLWVaBzOhyklAjNoaj0Iac/dusv&#10;95Q4z3TBatAip2fh6MPy86dFY+YigxLqQliCRbSbNyanpfdmniSOl0IxNwAjNAYlWMU8bu0hKSxr&#10;sLqqkyxNp0kDtjAWuHAOvU9dkC5jfSkF9y9SOuFJnVPszcfVxnUf1mS5YPODZaas+KUN9g9dKFZp&#10;vPRa6ol5Ro62+qOUqrgFB9IPOKgEpKy4iBgQzTD9gGZbMiMiFiTHmStN7v+V5c+nV0uqIqdZRolm&#10;CjXaidaTr9ASdCE/jXFzTNsaTPQt+lHn3u/QGWC30qrwRUAE48j0+cpuqMbDoVE2mt1NKOEYm6az&#10;aRrpT95PG+v8NwGKBCOnFtWLpLLTxnnsBFP7lHCZhnVV11HBWpMGi44maTxwjeCJWuPBgKHrNVi+&#10;3bcR86THsYfijPAsdAPiDF9X2MOGOf/KLE4EIsIp9y+4yBrwLrhYlJRgf/3NH/JRKIxS0uCE5dT9&#10;PDIrKKm/a5RwNhyPw0jGzXhyl+HG3kb2txF9VI+AQzzE92R4NEO+r3tTWlBv+BhW4VYMMc3x7pz6&#10;3nz03dzjY+JitYpJOISG+Y3eGh5KB1YDw7v2jVlzkcGjgM/QzyKbf1Cjy+30WB09yCpKFXjuWL3Q&#10;jwMcFbw8tvBCbvcx6/2XsPwNAAD//wMAUEsDBBQABgAIAAAAIQBZAYTO4wAAAAsBAAAPAAAAZHJz&#10;L2Rvd25yZXYueG1sTI9PT8JAFMTvJn6HzSPxJtsibUrtlpAmxMToAeTi7bX7aBv2T+0uUP30ric8&#10;TmYy85tiPWnFLjS63hoB8TwCRqaxsjetgMPH9jED5jwaicoaEvBNDtbl/V2BubRXs6PL3rcslBiX&#10;o4DO+yHn3DUdaXRzO5AJ3tGOGn2QY8vliNdQrhVfRFHKNfYmLHQ4UNVRc9qftYDXavuOu3qhsx9V&#10;vbwdN8PX4TMR4mE2bZ6BeZr8LQx/+AEdysBU27ORjikB6VMavngBySqJgYVEtlwmwOpgreIYeFnw&#10;/x/KXwAAAP//AwBQSwECLQAUAAYACAAAACEAtoM4kv4AAADhAQAAEwAAAAAAAAAAAAAAAAAAAAAA&#10;W0NvbnRlbnRfVHlwZXNdLnhtbFBLAQItABQABgAIAAAAIQA4/SH/1gAAAJQBAAALAAAAAAAAAAAA&#10;AAAAAC8BAABfcmVscy8ucmVsc1BLAQItABQABgAIAAAAIQB75pGgMgIAAFoEAAAOAAAAAAAAAAAA&#10;AAAAAC4CAABkcnMvZTJvRG9jLnhtbFBLAQItABQABgAIAAAAIQBZAYTO4wAAAAsBAAAPAAAAAAAA&#10;AAAAAAAAAIwEAABkcnMvZG93bnJldi54bWxQSwUGAAAAAAQABADzAAAAnAUAAAAA&#10;" filled="f" stroked="f" strokeweight=".5pt">
                <v:textbox>
                  <w:txbxContent>
                    <w:p w14:paraId="652A54BA" w14:textId="77777777" w:rsidR="00E3036A" w:rsidRDefault="00E3036A" w:rsidP="00E3036A">
                      <w:pPr>
                        <w:ind w:left="0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 w:rsidRPr="00E3036A">
                        <w:rPr>
                          <w:b/>
                          <w:color w:val="FF0000"/>
                          <w:u w:val="single"/>
                        </w:rPr>
                        <w:t xml:space="preserve">Air Release </w:t>
                      </w:r>
                    </w:p>
                    <w:p w14:paraId="2F95CFBA" w14:textId="28A5368C" w:rsidR="00C968C5" w:rsidRPr="00E3036A" w:rsidRDefault="00E3036A" w:rsidP="00E3036A">
                      <w:pPr>
                        <w:ind w:left="0"/>
                        <w:jc w:val="center"/>
                        <w:rPr>
                          <w:b/>
                          <w:u w:val="single"/>
                        </w:rPr>
                      </w:pPr>
                      <w:r w:rsidRPr="00E3036A">
                        <w:rPr>
                          <w:b/>
                          <w:color w:val="FF0000"/>
                          <w:u w:val="single"/>
                        </w:rPr>
                        <w:t>valve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8C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D69CDAD" wp14:editId="1BF52188">
                <wp:simplePos x="0" y="0"/>
                <wp:positionH relativeFrom="page">
                  <wp:align>right</wp:align>
                </wp:positionH>
                <wp:positionV relativeFrom="paragraph">
                  <wp:posOffset>778510</wp:posOffset>
                </wp:positionV>
                <wp:extent cx="1638300" cy="504825"/>
                <wp:effectExtent l="0" t="0" r="0" b="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858F5" w14:textId="77777777" w:rsidR="00C968C5" w:rsidRDefault="00C968C5" w:rsidP="00C968C5">
                            <w:pPr>
                              <w:ind w:left="0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C968C5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Ratcheting </w:t>
                            </w:r>
                          </w:p>
                          <w:p w14:paraId="7B4219AB" w14:textId="214BA727" w:rsidR="00C968C5" w:rsidRPr="00C968C5" w:rsidRDefault="00C968C5" w:rsidP="00C968C5">
                            <w:pPr>
                              <w:ind w:left="0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C968C5">
                              <w:rPr>
                                <w:b/>
                                <w:color w:val="FF0000"/>
                                <w:u w:val="single"/>
                              </w:rPr>
                              <w:t>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CDAD" id="Text Box 18" o:spid="_x0000_s1032" type="#_x0000_t202" style="position:absolute;left:0;text-align:left;margin-left:77.8pt;margin-top:61.3pt;width:129pt;height:39.75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H8LwIAAFoEAAAOAAAAZHJzL2Uyb0RvYy54bWysVEtv2zAMvg/YfxB0X+w8lxlxiqxFhgFF&#10;WyAZelZkKTYgiZqkxM5+/Sg5SYNup2EXmSIpPr6P9OKu04ochfMNmJIOBzklwnCoGrMv6Y/t+tOc&#10;Eh+YqZgCI0p6Ep7eLT9+WLS2ECOoQVXCEQxifNHaktYh2CLLPK+FZn4AVhg0SnCaBby6fVY51mJ0&#10;rbJRns+yFlxlHXDhPWofeiNdpvhSCh6epfQiEFVSrC2k06VzF89suWDF3jFbN/xcBvuHKjRrDCa9&#10;hnpggZGDa/4IpRvuwIMMAw46AykbLlIP2M0wf9fNpmZWpF4QHG+vMPn/F5Y/HV8caSrkDpkyTCNH&#10;W9EF8hU6girEp7W+QLeNRcfQoR59L3qPyth2J52OX2yIoB2RPl3RjdF4fDQbz8c5mjjapvlkPprG&#10;MNnba+t8+CZAkyiU1CF7CVR2fPShd724xGQG1o1SiUFlSFvS2XiapwdXCwZXBnPEHvpaoxS6XZd6&#10;Hl/62EF1wvYc9APiLV83WMMj8+GFOZwILBunPDzjIRVgLjhLlNTgfv1NH/2RKLRS0uKEldT/PDAn&#10;KFHfDVL4ZTiZxJFMl8n08wgv7tayu7WYg74HHOIh7pPlSYz+QV1E6UC/4jKsYlY0McMxd0nDRbwP&#10;/dzjMnGxWiUnHELLwqPZWB5DR1QjwtvulTl7piEggU9wmUVWvGOj9+35WB0CyCZRFXHuUT3DjwOc&#10;yD4vW9yQ23vyevslLH8DAAD//wMAUEsDBBQABgAIAAAAIQDnApBb3gAAAAgBAAAPAAAAZHJzL2Rv&#10;d25yZXYueG1sTI9BT8MwDIXvSPyHyEjcWLpIm6rSdJoqTUgIDhu7cEsbr61InNJkW+HXY05ws9+z&#10;nr9XbmbvxAWnOATSsFxkIJDaYAfqNBzfdg85iJgMWeMCoYYvjLCpbm9KU9hwpT1eDqkTHEKxMBr6&#10;lMZCytj26E1chBGJvVOYvEm8Tp20k7lyuHdSZdlaejMQf+jNiHWP7cfh7DU817tXs2+Uz79d/fRy&#10;2o6fx/eV1vd38/YRRMI5/R3DLz6jQ8VMTTiTjcJp4CKJVaXWINhWq5yVhodMLUFWpfxfoPoBAAD/&#10;/wMAUEsBAi0AFAAGAAgAAAAhALaDOJL+AAAA4QEAABMAAAAAAAAAAAAAAAAAAAAAAFtDb250ZW50&#10;X1R5cGVzXS54bWxQSwECLQAUAAYACAAAACEAOP0h/9YAAACUAQAACwAAAAAAAAAAAAAAAAAvAQAA&#10;X3JlbHMvLnJlbHNQSwECLQAUAAYACAAAACEAmPCB/C8CAABaBAAADgAAAAAAAAAAAAAAAAAuAgAA&#10;ZHJzL2Uyb0RvYy54bWxQSwECLQAUAAYACAAAACEA5wKQW94AAAAIAQAADwAAAAAAAAAAAAAAAACJ&#10;BAAAZHJzL2Rvd25yZXYueG1sUEsFBgAAAAAEAAQA8wAAAJQFAAAAAA==&#10;" filled="f" stroked="f" strokeweight=".5pt">
                <v:textbox>
                  <w:txbxContent>
                    <w:p w14:paraId="6E5858F5" w14:textId="77777777" w:rsidR="00C968C5" w:rsidRDefault="00C968C5" w:rsidP="00C968C5">
                      <w:pPr>
                        <w:ind w:left="0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 w:rsidRPr="00C968C5">
                        <w:rPr>
                          <w:b/>
                          <w:color w:val="FF0000"/>
                          <w:u w:val="single"/>
                        </w:rPr>
                        <w:t xml:space="preserve">Ratcheting </w:t>
                      </w:r>
                    </w:p>
                    <w:p w14:paraId="7B4219AB" w14:textId="214BA727" w:rsidR="00C968C5" w:rsidRPr="00C968C5" w:rsidRDefault="00C968C5" w:rsidP="00C968C5">
                      <w:pPr>
                        <w:ind w:left="0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 w:rsidRPr="00C968C5">
                        <w:rPr>
                          <w:b/>
                          <w:color w:val="FF0000"/>
                          <w:u w:val="single"/>
                        </w:rPr>
                        <w:t>device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968C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18DDC" wp14:editId="32F161DF">
                <wp:simplePos x="0" y="0"/>
                <wp:positionH relativeFrom="column">
                  <wp:posOffset>609600</wp:posOffset>
                </wp:positionH>
                <wp:positionV relativeFrom="paragraph">
                  <wp:posOffset>1845310</wp:posOffset>
                </wp:positionV>
                <wp:extent cx="1638300" cy="349885"/>
                <wp:effectExtent l="0" t="19050" r="57150" b="1073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3498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1FA9" id="Straight Arrow Connector 15" o:spid="_x0000_s1026" type="#_x0000_t32" style="position:absolute;margin-left:48pt;margin-top:145.3pt;width:129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9ng+AEAAEUEAAAOAAAAZHJzL2Uyb0RvYy54bWysU9uO0zAQfUfiHyy/0yRbunSjpivUpbwg&#10;qFj2A1zHTiz5prFp2r9n7KRZbkICkQfHlzkz5xyPN/dno8lJQFDONrRalJQIy12rbNfQpy/7V2tK&#10;QmS2ZdpZ0dCLCPR++/LFZvC1uHG9060AgklsqAff0D5GXxdF4L0wLCycFxYPpQPDIi6hK1pgA2Y3&#10;urgpy9ticNB6cFyEgLsP4yHd5vxSCh4/SRlEJLqhyC3mEfJ4TGOx3bC6A+Z7xSca7B9YGKYsFp1T&#10;PbDIyFdQv6QyioMLTsYFd6ZwUiousgZUU5U/qXnsmRdZC5oT/GxT+H9p+cfTAYhq8e5WlFhm8I4e&#10;IzDV9ZG8BXAD2Tlr0UcHBEPQr8GHGmE7e4BpFfwBkvizBJP+KIucs8eX2WNxjoTjZnW7XC9LvAqO&#10;Z8vXd+t1Tlo8oz2E+F44Q9KkoWFiM9OostHs9CFErI/AKyCV1pYMDV29qVZlDgtOq3avtE6HAbrj&#10;TgM5MeyG/b7ELwnCFD+ERab0O9uSePHoRgTFbKfFFKktApIFo+g8ixctxuKfhUQzk8yxempjMZdk&#10;nAsbqzkTRieYRHozcKL9J+AUn6Ait/jfgGdEruxsnMFGWQe/ox3PV8pyjL86MOpOFhxde8ntkK3B&#10;Xs2uTu8qPYbv1xn+/Pq33wAAAP//AwBQSwMEFAAGAAgAAAAhAGw0SIDgAAAACgEAAA8AAABkcnMv&#10;ZG93bnJldi54bWxMj81OwzAQhO9IvIO1SFwQdfoX2hCnQqgc4NSmiLMbb5OIeB3Fbuu+fbcnuO3u&#10;jGa/yVfRduKEg28dKRiPEhBIlTMt1Qq+dx/PCxA+aDK6c4QKLuhhVdzf5Toz7kxbPJWhFhxCPtMK&#10;mhD6TEpfNWi1H7keibWDG6wOvA61NIM+c7jt5CRJUml1S/yh0T2+N1j9lker4BM38edr/aQvJpYh&#10;7g40Xi+mSj0+xLdXEAFj+DPDDZ/RoWCmvTuS8aJTsEy5SlAwWSYpCDZM5zO+7HmYzV9AFrn8X6G4&#10;AgAA//8DAFBLAQItABQABgAIAAAAIQC2gziS/gAAAOEBAAATAAAAAAAAAAAAAAAAAAAAAABbQ29u&#10;dGVudF9UeXBlc10ueG1sUEsBAi0AFAAGAAgAAAAhADj9If/WAAAAlAEAAAsAAAAAAAAAAAAAAAAA&#10;LwEAAF9yZWxzLy5yZWxzUEsBAi0AFAAGAAgAAAAhAJTb2eD4AQAARQQAAA4AAAAAAAAAAAAAAAAA&#10;LgIAAGRycy9lMm9Eb2MueG1sUEsBAi0AFAAGAAgAAAAhAGw0SIDgAAAACgEAAA8AAAAAAAAAAAAA&#10;AAAAUg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C968C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79007" wp14:editId="4896F9E0">
                <wp:simplePos x="0" y="0"/>
                <wp:positionH relativeFrom="column">
                  <wp:posOffset>2714626</wp:posOffset>
                </wp:positionH>
                <wp:positionV relativeFrom="paragraph">
                  <wp:posOffset>3035935</wp:posOffset>
                </wp:positionV>
                <wp:extent cx="266700" cy="752475"/>
                <wp:effectExtent l="19050" t="38100" r="571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CC82" id="Straight Arrow Connector 17" o:spid="_x0000_s1026" type="#_x0000_t32" style="position:absolute;margin-left:213.75pt;margin-top:239.05pt;width:21pt;height:59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FoAAIAAE4EAAAOAAAAZHJzL2Uyb0RvYy54bWysVE2P0zAQvSPxHyzfadKKNqhqukJdygVB&#10;xcLeXcdOLPlLY9M0/56xk4ZdEIdF5GD5Y96bN8/j7O6uRpOLgKCcrelyUVIiLHeNsm1Nv387vnlH&#10;SYjMNkw7K2o6iEDv9q9f7Xq/FSvXOd0IIEhiw7b3Ne1i9NuiCLwThoWF88LioXRgWMQltEUDrEd2&#10;o4tVWW6K3kHjwXERAu7ej4d0n/mlFDx+kTKISHRNUVvMI+TxnMZiv2PbFpjvFJ9ksH9QYZiymHSm&#10;umeRkR+g/qAyioMLTsYFd6ZwUioucg1YzbL8rZqHjnmRa0Fzgp9tCv+Pln++nICoBu+uosQyg3f0&#10;EIGptovkPYDrycFZiz46IBiCfvU+bBF2sCeYVsGfIBV/lWCI1Mo/Il22Awsk1+z2MLstrpFw3Fxt&#10;NlWJd8LxqFqv3lbrxF6MNInOQ4gfhTMkTWoaJlmznjEFu3wKcQTeAAmsLelruq6W6zIrCU6r5qi0&#10;TocB2vNBA7kwbIvjscRvyv0sLDKlP9iGxMGjLREUs60WU6S2KDZ5MVafZ3HQYkz+VUh0FascReZ+&#10;FnNKxrmwcTkzYXSCSZQ3AyfZ6SH8DTjFJ6jIvf4S8IzImZ2NM9go62A07Xn2eL1JlmP8zYGx7mTB&#10;2TVD7otsDTZtvtHpgaVX8XSd4b9+A/ufAAAA//8DAFBLAwQUAAYACAAAACEARW3yq+IAAAALAQAA&#10;DwAAAGRycy9kb3ducmV2LnhtbEyPTU/CQBCG7yb+h82YeJMtBFoo3RLF6EViAjXhunTHttidbboL&#10;FH+940lv8/HknWey1WBbccbeN44UjEcRCKTSmYYqBR/Fy8MchA+ajG4doYIreljltzeZTo270BbP&#10;u1AJDiGfagV1CF0qpS9rtNqPXIfEu0/XWx247Stpen3hcNvKSRTF0uqG+EKtO1zXWH7tTlZBcf0u&#10;ntC9rZPt8b3b7F+fqTBHpe7vhscliIBD+IPhV5/VIWengzuR8aJVMJ0kM0a5SOZjEExM4wVPDgpm&#10;izgGmWfy/w/5DwAAAP//AwBQSwECLQAUAAYACAAAACEAtoM4kv4AAADhAQAAEwAAAAAAAAAAAAAA&#10;AAAAAAAAW0NvbnRlbnRfVHlwZXNdLnhtbFBLAQItABQABgAIAAAAIQA4/SH/1gAAAJQBAAALAAAA&#10;AAAAAAAAAAAAAC8BAABfcmVscy8ucmVsc1BLAQItABQABgAIAAAAIQClVVFoAAIAAE4EAAAOAAAA&#10;AAAAAAAAAAAAAC4CAABkcnMvZTJvRG9jLnhtbFBLAQItABQABgAIAAAAIQBFbfKr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EC00F7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6FE9ED4" wp14:editId="597A9284">
                <wp:simplePos x="0" y="0"/>
                <wp:positionH relativeFrom="column">
                  <wp:posOffset>1952625</wp:posOffset>
                </wp:positionH>
                <wp:positionV relativeFrom="paragraph">
                  <wp:posOffset>3769360</wp:posOffset>
                </wp:positionV>
                <wp:extent cx="1685925" cy="663575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CF53A" w14:textId="2CC810CA" w:rsidR="00D857AC" w:rsidRDefault="00EC00F7" w:rsidP="00EC00F7">
                            <w:pPr>
                              <w:ind w:left="0"/>
                              <w:jc w:val="center"/>
                            </w:pPr>
                            <w:r w:rsidRPr="00EC00F7">
                              <w:rPr>
                                <w:b/>
                                <w:color w:val="FF0000"/>
                                <w:u w:val="single"/>
                              </w:rPr>
                              <w:t>Automatic</w:t>
                            </w:r>
                            <w:r w:rsidR="00D857AC" w:rsidRPr="00EC00F7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Pressure release 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E9ED4" id="Text Box 16" o:spid="_x0000_s1033" type="#_x0000_t202" style="position:absolute;left:0;text-align:left;margin-left:153.75pt;margin-top:296.8pt;width:132.75pt;height:52.2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V5MAIAAFoEAAAOAAAAZHJzL2Uyb0RvYy54bWysVFFv2jAQfp+0/2D5fQQooS0iVKwV0yTU&#10;VoKpz8axSSTb59mGhP36nR1CUbenaS/O+e78nb/7zpk/tFqRo3C+BlPQ0WBIiTAcytrsC/pju/py&#10;R4kPzJRMgREFPQlPHxafP80bOxNjqECVwhEEMX7W2IJWIdhZlnleCc38AKwwGJTgNAu4dfusdKxB&#10;dK2y8XA4zRpwpXXAhffofeqCdJHwpRQ8vEjpRSCqoHi3kFaX1l1cs8WczfaO2arm52uwf7iFZrXB&#10;oheoJxYYObj6DyhdcwceZBhw0BlIWXOROCCb0fADm03FrEhcsDneXtrk/x8sfz6+OlKXqN2UEsM0&#10;arQVbSBfoSXowv401s8wbWMxMbTox9ze79EZabfS6fhFQgTj2OnTpbsRjcdD07v8fpxTwjE2nd7k&#10;t3mEyd5PW+fDNwGaRKOgDtVLTWXHtQ9dap8SixlY1UolBZUhDYLe5MN04BJBcGWwRuTQ3TVaod21&#10;ifO457GD8oT0HHQD4i1f1XiHNfPhlTmcCGSEUx5ecJEKsBacLUoqcL/+5o/5KBRGKWlwwgrqfx6Y&#10;E5So7wYlvB9NJnEk02aS345x464ju+uIOehHwCEe4XuyPJkxP6jelA70Gz6GZayKIWY41i5o6M3H&#10;0M09PiYulsuUhENoWVibjeUROnY1dnjbvjFnzzIEFPAZ+llksw9qdLmdHstDAFknqWKfu66e248D&#10;nMQ+P7b4Qq73Kev9l7D4DQAA//8DAFBLAwQUAAYACAAAACEAbvmmweMAAAALAQAADwAAAGRycy9k&#10;b3ducmV2LnhtbEyPTU+DQBRF9yb+h8kzcWeHlkAp5dE0JI2J0UVrN+4ezBRI5wOZaYv+eseVLl/e&#10;yb3nFptJK3aVo+utQZjPImDSNFb0pkU4vu+eMmDOkxGkrJEIX9LBpry/KygX9mb28nrwLQshxuWE&#10;0Hk/5Jy7ppOa3MwO0oTfyY6afDjHlouRbiFcK76IopRr6k1o6GiQVSeb8+GiEV6q3Rvt64XOvlX1&#10;/HraDp/HjwTx8WHaroF5Ofk/GH71gzqUwam2FyMcUwhxtEwCipCs4hRYIJJlHNbVCOkqmwMvC/5/&#10;Q/kDAAD//wMAUEsBAi0AFAAGAAgAAAAhALaDOJL+AAAA4QEAABMAAAAAAAAAAAAAAAAAAAAAAFtD&#10;b250ZW50X1R5cGVzXS54bWxQSwECLQAUAAYACAAAACEAOP0h/9YAAACUAQAACwAAAAAAAAAAAAAA&#10;AAAvAQAAX3JlbHMvLnJlbHNQSwECLQAUAAYACAAAACEAEmNleTACAABaBAAADgAAAAAAAAAAAAAA&#10;AAAuAgAAZHJzL2Uyb0RvYy54bWxQSwECLQAUAAYACAAAACEAbvmmweMAAAALAQAADwAAAAAAAAAA&#10;AAAAAACKBAAAZHJzL2Rvd25yZXYueG1sUEsFBgAAAAAEAAQA8wAAAJoFAAAAAA==&#10;" filled="f" stroked="f" strokeweight=".5pt">
                <v:textbox>
                  <w:txbxContent>
                    <w:p w14:paraId="212CF53A" w14:textId="2CC810CA" w:rsidR="00D857AC" w:rsidRDefault="00EC00F7" w:rsidP="00EC00F7">
                      <w:pPr>
                        <w:ind w:left="0"/>
                        <w:jc w:val="center"/>
                      </w:pPr>
                      <w:r w:rsidRPr="00EC00F7">
                        <w:rPr>
                          <w:b/>
                          <w:color w:val="FF0000"/>
                          <w:u w:val="single"/>
                        </w:rPr>
                        <w:t>Automatic</w:t>
                      </w:r>
                      <w:r w:rsidR="00D857AC" w:rsidRPr="00EC00F7">
                        <w:rPr>
                          <w:b/>
                          <w:color w:val="FF0000"/>
                          <w:u w:val="single"/>
                        </w:rPr>
                        <w:t xml:space="preserve"> Pressure release valve</w:t>
                      </w:r>
                    </w:p>
                  </w:txbxContent>
                </v:textbox>
              </v:shape>
            </w:pict>
          </mc:Fallback>
        </mc:AlternateContent>
      </w:r>
      <w:r w:rsidR="00EC00F7">
        <w:rPr>
          <w:b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4525D791" wp14:editId="6EBC1A69">
            <wp:simplePos x="0" y="0"/>
            <wp:positionH relativeFrom="margin">
              <wp:align>center</wp:align>
            </wp:positionH>
            <wp:positionV relativeFrom="paragraph">
              <wp:posOffset>368300</wp:posOffset>
            </wp:positionV>
            <wp:extent cx="5285537" cy="3547104"/>
            <wp:effectExtent l="0" t="0" r="0" b="0"/>
            <wp:wrapNone/>
            <wp:docPr id="4" name="Picture 4" descr="C:\Users\Daniel.Young\Downloads\PXL_20230405_21261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.Young\Downloads\PXL_20230405_212618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17560" r="11281" b="7763"/>
                    <a:stretch/>
                  </pic:blipFill>
                  <pic:spPr bwMode="auto">
                    <a:xfrm>
                      <a:off x="0" y="0"/>
                      <a:ext cx="5285537" cy="3547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050" w:rsidRPr="00E17F36">
        <w:rPr>
          <w:b/>
          <w:u w:val="single"/>
        </w:rPr>
        <w:t xml:space="preserve">  </w:t>
      </w:r>
    </w:p>
    <w:p w14:paraId="5B35EEED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47055DE1" wp14:editId="33EF4AD8">
            <wp:extent cx="6960358" cy="70566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7163" cy="706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D270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p w14:paraId="2964F273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p w14:paraId="20B5DE80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170C98" wp14:editId="554B1209">
            <wp:simplePos x="0" y="0"/>
            <wp:positionH relativeFrom="margin">
              <wp:align>left</wp:align>
            </wp:positionH>
            <wp:positionV relativeFrom="paragraph">
              <wp:posOffset>9232</wp:posOffset>
            </wp:positionV>
            <wp:extent cx="7041239" cy="1187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9" b="14021"/>
                    <a:stretch/>
                  </pic:blipFill>
                  <pic:spPr bwMode="auto">
                    <a:xfrm>
                      <a:off x="0" y="0"/>
                      <a:ext cx="7041239" cy="11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9B3B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p w14:paraId="49C11241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p w14:paraId="0EE63024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p w14:paraId="2FD19777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p w14:paraId="16AC8786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p w14:paraId="002C0CAE" w14:textId="77777777" w:rsidR="00A71454" w:rsidRDefault="00A71454" w:rsidP="00A71454">
      <w:bookmarkStart w:id="1" w:name="_GoBack"/>
      <w:r w:rsidRPr="006942A3">
        <w:rPr>
          <w:b/>
          <w:u w:val="single"/>
        </w:rPr>
        <w:lastRenderedPageBreak/>
        <w:t>Abdominal application</w:t>
      </w:r>
      <w:r>
        <w:t xml:space="preserve"> is done by positioning and securing the device bladder over the umbilicus and inflating the bladder. </w:t>
      </w:r>
      <w:bookmarkEnd w:id="1"/>
    </w:p>
    <w:p w14:paraId="34EF20F7" w14:textId="77777777" w:rsidR="00A71454" w:rsidRDefault="00A71454" w:rsidP="00A71454">
      <w:pPr>
        <w:spacing w:after="0" w:line="259" w:lineRule="auto"/>
        <w:ind w:left="0" w:firstLine="0"/>
      </w:pPr>
      <w:r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7BAEC7F7" wp14:editId="2B847A8F">
            <wp:simplePos x="0" y="0"/>
            <wp:positionH relativeFrom="margin">
              <wp:align>center</wp:align>
            </wp:positionH>
            <wp:positionV relativeFrom="paragraph">
              <wp:posOffset>17977</wp:posOffset>
            </wp:positionV>
            <wp:extent cx="4505325" cy="3409950"/>
            <wp:effectExtent l="0" t="0" r="9525" b="0"/>
            <wp:wrapNone/>
            <wp:docPr id="3" name="Picture 3" descr="C:\Users\Daniel.Young\Downloads\PXL_20230324_16240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.Young\Downloads\PXL_20230324_162408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" t="6839" r="15041" b="13309"/>
                    <a:stretch/>
                  </pic:blipFill>
                  <pic:spPr bwMode="auto">
                    <a:xfrm>
                      <a:off x="0" y="0"/>
                      <a:ext cx="45053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06E96" w14:textId="77777777" w:rsidR="00A71454" w:rsidRDefault="00A71454" w:rsidP="00A71454">
      <w:pPr>
        <w:rPr>
          <w:b/>
          <w:u w:val="single"/>
        </w:rPr>
      </w:pPr>
    </w:p>
    <w:p w14:paraId="5B2F43F6" w14:textId="77777777" w:rsidR="00A71454" w:rsidRDefault="00A71454" w:rsidP="00A71454">
      <w:pPr>
        <w:rPr>
          <w:b/>
          <w:noProof/>
          <w:u w:val="single"/>
        </w:rPr>
      </w:pPr>
    </w:p>
    <w:p w14:paraId="3F4F1B8B" w14:textId="77777777" w:rsidR="00A71454" w:rsidRDefault="00A71454" w:rsidP="00A71454">
      <w:pPr>
        <w:rPr>
          <w:b/>
          <w:u w:val="single"/>
        </w:rPr>
      </w:pPr>
    </w:p>
    <w:p w14:paraId="58E081E8" w14:textId="77777777" w:rsidR="00A71454" w:rsidRDefault="00A71454" w:rsidP="00A71454">
      <w:pPr>
        <w:rPr>
          <w:b/>
          <w:u w:val="single"/>
        </w:rPr>
      </w:pPr>
    </w:p>
    <w:p w14:paraId="37E47607" w14:textId="77777777" w:rsidR="00A71454" w:rsidRDefault="00A71454" w:rsidP="00A71454">
      <w:pPr>
        <w:rPr>
          <w:b/>
          <w:u w:val="single"/>
        </w:rPr>
      </w:pPr>
    </w:p>
    <w:p w14:paraId="5290AEBA" w14:textId="77777777" w:rsidR="00A71454" w:rsidRDefault="00A71454" w:rsidP="00A71454">
      <w:pPr>
        <w:rPr>
          <w:b/>
          <w:u w:val="single"/>
        </w:rPr>
      </w:pPr>
    </w:p>
    <w:p w14:paraId="138BFAA7" w14:textId="77777777" w:rsidR="00A71454" w:rsidRDefault="00A71454" w:rsidP="00A71454">
      <w:pPr>
        <w:rPr>
          <w:b/>
          <w:u w:val="single"/>
        </w:rPr>
      </w:pPr>
    </w:p>
    <w:p w14:paraId="7C1B8D6A" w14:textId="77777777" w:rsidR="00A71454" w:rsidRDefault="00A71454" w:rsidP="00A71454">
      <w:pPr>
        <w:rPr>
          <w:b/>
          <w:u w:val="single"/>
        </w:rPr>
      </w:pPr>
    </w:p>
    <w:p w14:paraId="480D16EA" w14:textId="77777777" w:rsidR="00A71454" w:rsidRDefault="00A71454" w:rsidP="00A71454">
      <w:pPr>
        <w:rPr>
          <w:b/>
          <w:u w:val="single"/>
        </w:rPr>
      </w:pPr>
    </w:p>
    <w:p w14:paraId="3934EF24" w14:textId="77777777" w:rsidR="00A71454" w:rsidRDefault="00A71454" w:rsidP="00A71454">
      <w:pPr>
        <w:rPr>
          <w:b/>
          <w:u w:val="single"/>
        </w:rPr>
      </w:pPr>
    </w:p>
    <w:p w14:paraId="3EC713A4" w14:textId="77777777" w:rsidR="00A71454" w:rsidRDefault="00A71454" w:rsidP="00A71454">
      <w:pPr>
        <w:rPr>
          <w:b/>
          <w:u w:val="single"/>
        </w:rPr>
      </w:pPr>
    </w:p>
    <w:p w14:paraId="76495311" w14:textId="77777777" w:rsidR="00A71454" w:rsidRDefault="00A71454" w:rsidP="00A71454">
      <w:pPr>
        <w:rPr>
          <w:b/>
          <w:u w:val="single"/>
        </w:rPr>
      </w:pPr>
    </w:p>
    <w:p w14:paraId="7604A0DE" w14:textId="77777777" w:rsidR="00A71454" w:rsidRDefault="00A71454" w:rsidP="00A71454">
      <w:pPr>
        <w:rPr>
          <w:b/>
          <w:u w:val="single"/>
        </w:rPr>
      </w:pPr>
    </w:p>
    <w:p w14:paraId="2A9C61DB" w14:textId="77777777" w:rsidR="00A71454" w:rsidRDefault="00A71454" w:rsidP="00A71454">
      <w:pPr>
        <w:rPr>
          <w:b/>
          <w:u w:val="single"/>
        </w:rPr>
      </w:pPr>
    </w:p>
    <w:p w14:paraId="4C62D61D" w14:textId="77777777" w:rsidR="00A71454" w:rsidRDefault="00A71454" w:rsidP="00A71454">
      <w:pPr>
        <w:rPr>
          <w:b/>
          <w:u w:val="single"/>
        </w:rPr>
      </w:pPr>
    </w:p>
    <w:p w14:paraId="06BD0249" w14:textId="77777777" w:rsidR="00A71454" w:rsidRDefault="00A71454" w:rsidP="00A71454">
      <w:pPr>
        <w:rPr>
          <w:b/>
          <w:u w:val="single"/>
        </w:rPr>
      </w:pPr>
    </w:p>
    <w:p w14:paraId="1C0D65A4" w14:textId="77777777" w:rsidR="00A71454" w:rsidRDefault="00A71454" w:rsidP="00A71454">
      <w:pPr>
        <w:pStyle w:val="Heading1"/>
        <w:jc w:val="left"/>
        <w:rPr>
          <w:b/>
          <w:u w:val="single"/>
        </w:rPr>
      </w:pPr>
      <w:r w:rsidRPr="003D4E93">
        <w:rPr>
          <w:b/>
          <w:sz w:val="24"/>
          <w:u w:val="single"/>
        </w:rPr>
        <w:t>Axilla application</w:t>
      </w:r>
      <w:r w:rsidRPr="003D4E93">
        <w:rPr>
          <w:sz w:val="24"/>
        </w:rPr>
        <w:t xml:space="preserve"> is placed high in the axilla with the tension band around the opposite arm. When inflated the wedge bladder applies pressure to the inferior aspect of the axillary and subclavian arteries.  </w:t>
      </w:r>
    </w:p>
    <w:p w14:paraId="4901041E" w14:textId="77777777" w:rsidR="00A71454" w:rsidRDefault="00A71454" w:rsidP="00A71454">
      <w:r>
        <w:rPr>
          <w:noProof/>
        </w:rPr>
        <w:drawing>
          <wp:anchor distT="0" distB="0" distL="114300" distR="114300" simplePos="0" relativeHeight="251662336" behindDoc="1" locked="0" layoutInCell="1" allowOverlap="1" wp14:anchorId="064F2005" wp14:editId="5A8E101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538231" cy="3419475"/>
            <wp:effectExtent l="0" t="0" r="0" b="0"/>
            <wp:wrapNone/>
            <wp:docPr id="5" name="Picture 5" descr="C:\Users\Daniel.Young\Downloads\PXL_20230324_16303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.Young\Downloads\PXL_20230324_163039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31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707CDF0" w14:textId="77777777" w:rsidR="00A71454" w:rsidRDefault="00A71454" w:rsidP="00A71454"/>
    <w:p w14:paraId="11743E44" w14:textId="77777777" w:rsidR="00A71454" w:rsidRPr="006942A3" w:rsidRDefault="00A71454" w:rsidP="00A71454">
      <w:pPr>
        <w:jc w:val="center"/>
      </w:pPr>
    </w:p>
    <w:p w14:paraId="33857485" w14:textId="0F5A4B65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21D3E68A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593FF5E7" w14:textId="77777777" w:rsidR="00A71454" w:rsidRDefault="00A71454" w:rsidP="00A71454"/>
    <w:p w14:paraId="05C97A7C" w14:textId="77777777" w:rsidR="00A71454" w:rsidRDefault="00A71454" w:rsidP="00A71454"/>
    <w:p w14:paraId="1D6C992D" w14:textId="77777777" w:rsidR="00A71454" w:rsidRDefault="00A71454" w:rsidP="00A71454"/>
    <w:p w14:paraId="6A3D1AAD" w14:textId="77777777" w:rsidR="00A71454" w:rsidRDefault="00A71454" w:rsidP="00A71454"/>
    <w:p w14:paraId="45355C0E" w14:textId="77777777" w:rsidR="00A71454" w:rsidRDefault="00A71454" w:rsidP="00A71454"/>
    <w:p w14:paraId="2B194C92" w14:textId="77777777" w:rsidR="00A71454" w:rsidRDefault="00A71454" w:rsidP="00A71454"/>
    <w:p w14:paraId="049B3B75" w14:textId="77777777" w:rsidR="00A71454" w:rsidRDefault="00A71454" w:rsidP="00A71454"/>
    <w:p w14:paraId="5244B6BE" w14:textId="77777777" w:rsidR="00A71454" w:rsidRDefault="00A71454" w:rsidP="00A71454"/>
    <w:p w14:paraId="31237C8D" w14:textId="77777777" w:rsidR="00A71454" w:rsidRDefault="00A71454" w:rsidP="00A71454"/>
    <w:p w14:paraId="396E0BC8" w14:textId="77777777" w:rsidR="00A71454" w:rsidRDefault="00A71454" w:rsidP="00A71454"/>
    <w:p w14:paraId="4DC6DA56" w14:textId="77777777" w:rsidR="00A71454" w:rsidRDefault="00A71454" w:rsidP="00A71454"/>
    <w:p w14:paraId="60B2F78C" w14:textId="77777777" w:rsidR="00A71454" w:rsidRDefault="00A71454" w:rsidP="00A71454"/>
    <w:p w14:paraId="4CCF9BB0" w14:textId="77777777" w:rsidR="00A71454" w:rsidRDefault="00A71454" w:rsidP="00A71454"/>
    <w:p w14:paraId="53948302" w14:textId="77777777" w:rsidR="00A71454" w:rsidRDefault="00A71454" w:rsidP="00A71454"/>
    <w:p w14:paraId="0372B5ED" w14:textId="77777777" w:rsidR="00A71454" w:rsidRPr="009C2553" w:rsidRDefault="00A71454" w:rsidP="00A71454"/>
    <w:p w14:paraId="62BA0289" w14:textId="77777777" w:rsidR="00A71454" w:rsidRDefault="00A71454" w:rsidP="00A71454">
      <w:pPr>
        <w:pStyle w:val="Heading1"/>
        <w:jc w:val="left"/>
        <w:rPr>
          <w:sz w:val="24"/>
        </w:rPr>
      </w:pPr>
      <w:r w:rsidRPr="003D4E93">
        <w:rPr>
          <w:b/>
          <w:sz w:val="24"/>
          <w:u w:val="single"/>
        </w:rPr>
        <w:lastRenderedPageBreak/>
        <w:t>Inguinal application</w:t>
      </w:r>
      <w:r w:rsidRPr="003D4E93">
        <w:rPr>
          <w:sz w:val="24"/>
        </w:rPr>
        <w:t xml:space="preserve"> is achieved by securing the device around the hips. Position and secure the device bladder over the affected groin and inflate. </w:t>
      </w:r>
    </w:p>
    <w:p w14:paraId="15003FE0" w14:textId="77777777" w:rsidR="00A71454" w:rsidRPr="006942A3" w:rsidRDefault="00A71454" w:rsidP="00A71454"/>
    <w:p w14:paraId="459F42C0" w14:textId="77777777" w:rsidR="00A71454" w:rsidRPr="006942A3" w:rsidRDefault="00A71454" w:rsidP="00A71454">
      <w:r>
        <w:rPr>
          <w:b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0B89A58B" wp14:editId="4628C6B8">
            <wp:simplePos x="0" y="0"/>
            <wp:positionH relativeFrom="margin">
              <wp:align>center</wp:align>
            </wp:positionH>
            <wp:positionV relativeFrom="paragraph">
              <wp:posOffset>15656</wp:posOffset>
            </wp:positionV>
            <wp:extent cx="4555070" cy="3117178"/>
            <wp:effectExtent l="0" t="0" r="0" b="7620"/>
            <wp:wrapNone/>
            <wp:docPr id="12" name="Picture 12" descr="C:\Users\Daniel.Young\Downloads\PXL_20230324_16271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.Young\Downloads\PXL_20230324_162715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12107" r="3706" b="7192"/>
                    <a:stretch/>
                  </pic:blipFill>
                  <pic:spPr bwMode="auto">
                    <a:xfrm>
                      <a:off x="0" y="0"/>
                      <a:ext cx="4555070" cy="311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09971" w14:textId="77777777" w:rsidR="00A71454" w:rsidRDefault="00A71454" w:rsidP="00A71454">
      <w:pPr>
        <w:pStyle w:val="Heading1"/>
        <w:rPr>
          <w:b/>
          <w:noProof/>
          <w:u w:val="single"/>
        </w:rPr>
      </w:pPr>
    </w:p>
    <w:p w14:paraId="229B47CA" w14:textId="77777777" w:rsidR="00A71454" w:rsidRDefault="00A71454" w:rsidP="00A71454">
      <w:pPr>
        <w:pStyle w:val="Heading1"/>
        <w:rPr>
          <w:b/>
          <w:u w:val="single"/>
        </w:rPr>
      </w:pPr>
    </w:p>
    <w:p w14:paraId="3A1DCBA7" w14:textId="77777777" w:rsidR="00A71454" w:rsidRDefault="00A71454" w:rsidP="00A71454">
      <w:pPr>
        <w:pStyle w:val="Heading1"/>
        <w:ind w:left="345"/>
        <w:jc w:val="left"/>
        <w:rPr>
          <w:b/>
          <w:u w:val="single"/>
        </w:rPr>
      </w:pPr>
    </w:p>
    <w:p w14:paraId="241A9325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2A8BC53D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4F1A83FC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474637AF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6BD305F2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1997F8CC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76306287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3940CCA1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05F7126F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728AECE9" w14:textId="77777777" w:rsidR="00A71454" w:rsidRPr="003D4E93" w:rsidRDefault="00A71454" w:rsidP="00A71454">
      <w:pPr>
        <w:pStyle w:val="Heading1"/>
        <w:jc w:val="left"/>
        <w:rPr>
          <w:sz w:val="24"/>
        </w:rPr>
      </w:pPr>
      <w:r w:rsidRPr="003D4E93">
        <w:rPr>
          <w:b/>
          <w:sz w:val="24"/>
          <w:u w:val="single"/>
        </w:rPr>
        <w:t>Pelvic fracture stabilization</w:t>
      </w:r>
      <w:r w:rsidRPr="003D4E93">
        <w:rPr>
          <w:sz w:val="24"/>
        </w:rPr>
        <w:t xml:space="preserve"> is done by positioning and securing the device bladder over the pelvis, passing over the hips.  ***The bladder is </w:t>
      </w:r>
      <w:r w:rsidRPr="006063C4">
        <w:rPr>
          <w:b/>
          <w:color w:val="FF0000"/>
          <w:sz w:val="24"/>
          <w:u w:val="single"/>
        </w:rPr>
        <w:t>NOT</w:t>
      </w:r>
      <w:r w:rsidRPr="003D4E93">
        <w:rPr>
          <w:sz w:val="24"/>
        </w:rPr>
        <w:t xml:space="preserve"> to be inflated***.</w:t>
      </w:r>
    </w:p>
    <w:p w14:paraId="56AF9683" w14:textId="77777777" w:rsidR="00A71454" w:rsidRPr="003D4E93" w:rsidRDefault="00A71454" w:rsidP="00A71454"/>
    <w:p w14:paraId="292E00C6" w14:textId="77777777" w:rsidR="00A71454" w:rsidRPr="006942A3" w:rsidRDefault="00A71454" w:rsidP="00A71454"/>
    <w:p w14:paraId="64E075F5" w14:textId="77777777" w:rsidR="00A71454" w:rsidRDefault="00A71454" w:rsidP="00A71454">
      <w:pPr>
        <w:pStyle w:val="Heading1"/>
        <w:rPr>
          <w:b/>
          <w:sz w:val="24"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3AA6AA9C" wp14:editId="632427B9">
            <wp:simplePos x="0" y="0"/>
            <wp:positionH relativeFrom="margin">
              <wp:align>center</wp:align>
            </wp:positionH>
            <wp:positionV relativeFrom="paragraph">
              <wp:posOffset>17736</wp:posOffset>
            </wp:positionV>
            <wp:extent cx="4555070" cy="3117178"/>
            <wp:effectExtent l="0" t="0" r="0" b="7620"/>
            <wp:wrapNone/>
            <wp:docPr id="13" name="Picture 13" descr="C:\Users\Daniel.Young\Downloads\PXL_20230324_16271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.Young\Downloads\PXL_20230324_162715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12107" r="3706" b="7192"/>
                    <a:stretch/>
                  </pic:blipFill>
                  <pic:spPr bwMode="auto">
                    <a:xfrm>
                      <a:off x="0" y="0"/>
                      <a:ext cx="4555070" cy="311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A2387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0FD1BE9F" w14:textId="77777777" w:rsidR="00A71454" w:rsidRDefault="00A71454" w:rsidP="00A71454">
      <w:pPr>
        <w:pStyle w:val="Heading1"/>
        <w:jc w:val="left"/>
        <w:rPr>
          <w:b/>
          <w:sz w:val="24"/>
          <w:u w:val="single"/>
        </w:rPr>
      </w:pPr>
    </w:p>
    <w:p w14:paraId="7C8AA5A9" w14:textId="77777777" w:rsidR="00A71454" w:rsidRDefault="00A71454" w:rsidP="00A71454">
      <w:pPr>
        <w:pStyle w:val="Heading1"/>
      </w:pPr>
    </w:p>
    <w:p w14:paraId="6E0244AB" w14:textId="77777777" w:rsidR="00A71454" w:rsidRDefault="00A71454" w:rsidP="00A71454">
      <w:pPr>
        <w:pStyle w:val="Heading1"/>
      </w:pPr>
    </w:p>
    <w:p w14:paraId="6811531F" w14:textId="77777777" w:rsidR="00A71454" w:rsidRDefault="00A71454" w:rsidP="00A71454">
      <w:pPr>
        <w:spacing w:after="19" w:line="259" w:lineRule="auto"/>
        <w:ind w:left="360" w:firstLine="0"/>
      </w:pPr>
    </w:p>
    <w:p w14:paraId="73D7EA9B" w14:textId="77777777" w:rsidR="00C5336C" w:rsidRDefault="00C5336C" w:rsidP="003D4E93">
      <w:pPr>
        <w:spacing w:after="0" w:line="259" w:lineRule="auto"/>
        <w:ind w:left="0" w:firstLine="0"/>
        <w:rPr>
          <w:b/>
        </w:rPr>
      </w:pPr>
    </w:p>
    <w:sectPr w:rsidR="00C5336C" w:rsidSect="003D4E93">
      <w:footerReference w:type="even" r:id="rId16"/>
      <w:footerReference w:type="default" r:id="rId17"/>
      <w:footerReference w:type="first" r:id="rId18"/>
      <w:pgSz w:w="12240" w:h="15840"/>
      <w:pgMar w:top="720" w:right="720" w:bottom="720" w:left="720" w:header="720" w:footer="762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9B1A6" w16cex:dateUtc="2023-03-13T18:28:00Z"/>
  <w16cex:commentExtensible w16cex:durableId="27B9BDBA" w16cex:dateUtc="2023-03-13T19:20:00Z"/>
  <w16cex:commentExtensible w16cex:durableId="27B9BDBF" w16cex:dateUtc="2023-03-13T19:20:00Z"/>
  <w16cex:commentExtensible w16cex:durableId="27B9BDC5" w16cex:dateUtc="2023-03-13T19:20:00Z"/>
  <w16cex:commentExtensible w16cex:durableId="27B9BDCB" w16cex:dateUtc="2023-03-13T19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F49D5" w14:textId="77777777" w:rsidR="00DB1829" w:rsidRDefault="00DB1829">
      <w:pPr>
        <w:spacing w:after="0" w:line="240" w:lineRule="auto"/>
      </w:pPr>
      <w:r>
        <w:separator/>
      </w:r>
    </w:p>
  </w:endnote>
  <w:endnote w:type="continuationSeparator" w:id="0">
    <w:p w14:paraId="7DCEE314" w14:textId="77777777" w:rsidR="00DB1829" w:rsidRDefault="00DB1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B6EBE" w14:textId="77777777" w:rsidR="006A13D1" w:rsidRDefault="004065DF">
    <w:pPr>
      <w:spacing w:after="32" w:line="259" w:lineRule="auto"/>
      <w:ind w:left="0" w:right="72" w:firstLine="0"/>
      <w:jc w:val="center"/>
    </w:pPr>
    <w:r>
      <w:rPr>
        <w:rFonts w:ascii="Calibri" w:eastAsia="Calibri" w:hAnsi="Calibri" w:cs="Calibri"/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of </w:t>
    </w:r>
    <w:r w:rsidR="00795A71">
      <w:fldChar w:fldCharType="begin"/>
    </w:r>
    <w:r w:rsidR="00795A71">
      <w:instrText xml:space="preserve"> NUMPAGES   \* MERGEFORMAT </w:instrText>
    </w:r>
    <w:r w:rsidR="00795A71">
      <w:fldChar w:fldCharType="separate"/>
    </w:r>
    <w:r>
      <w:rPr>
        <w:rFonts w:ascii="Calibri" w:eastAsia="Calibri" w:hAnsi="Calibri" w:cs="Calibri"/>
        <w:b/>
        <w:sz w:val="22"/>
      </w:rPr>
      <w:t>7</w:t>
    </w:r>
    <w:r w:rsidR="00795A71"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14:paraId="7FA432E8" w14:textId="77777777" w:rsidR="006A13D1" w:rsidRDefault="004065DF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8B981" w14:textId="77777777" w:rsidR="006A13D1" w:rsidRDefault="004065DF">
    <w:pPr>
      <w:spacing w:after="32" w:line="259" w:lineRule="auto"/>
      <w:ind w:left="0" w:right="72" w:firstLine="0"/>
      <w:jc w:val="center"/>
    </w:pPr>
    <w:r>
      <w:rPr>
        <w:rFonts w:ascii="Calibri" w:eastAsia="Calibri" w:hAnsi="Calibri" w:cs="Calibri"/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of </w:t>
    </w:r>
    <w:r w:rsidR="00795A71">
      <w:fldChar w:fldCharType="begin"/>
    </w:r>
    <w:r w:rsidR="00795A71">
      <w:instrText xml:space="preserve"> NUMPAGES   \* MERGEFORMAT </w:instrText>
    </w:r>
    <w:r w:rsidR="00795A71">
      <w:fldChar w:fldCharType="separate"/>
    </w:r>
    <w:r>
      <w:rPr>
        <w:rFonts w:ascii="Calibri" w:eastAsia="Calibri" w:hAnsi="Calibri" w:cs="Calibri"/>
        <w:b/>
        <w:sz w:val="22"/>
      </w:rPr>
      <w:t>7</w:t>
    </w:r>
    <w:r w:rsidR="00795A71"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14:paraId="51216460" w14:textId="77777777" w:rsidR="006A13D1" w:rsidRDefault="004065DF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D7237" w14:textId="77777777" w:rsidR="006A13D1" w:rsidRDefault="004065DF">
    <w:pPr>
      <w:spacing w:after="32" w:line="259" w:lineRule="auto"/>
      <w:ind w:left="0" w:right="72" w:firstLine="0"/>
      <w:jc w:val="center"/>
    </w:pPr>
    <w:r>
      <w:rPr>
        <w:rFonts w:ascii="Calibri" w:eastAsia="Calibri" w:hAnsi="Calibri" w:cs="Calibri"/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of </w:t>
    </w:r>
    <w:r w:rsidR="00795A71">
      <w:fldChar w:fldCharType="begin"/>
    </w:r>
    <w:r w:rsidR="00795A71">
      <w:instrText xml:space="preserve"> NUMPAGES   \* MERGEFORMAT </w:instrText>
    </w:r>
    <w:r w:rsidR="00795A71">
      <w:fldChar w:fldCharType="separate"/>
    </w:r>
    <w:r>
      <w:rPr>
        <w:rFonts w:ascii="Calibri" w:eastAsia="Calibri" w:hAnsi="Calibri" w:cs="Calibri"/>
        <w:b/>
        <w:sz w:val="22"/>
      </w:rPr>
      <w:t>7</w:t>
    </w:r>
    <w:r w:rsidR="00795A71"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14:paraId="3CC39FF1" w14:textId="77777777" w:rsidR="006A13D1" w:rsidRDefault="004065DF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ADE0A" w14:textId="77777777" w:rsidR="00DB1829" w:rsidRDefault="00DB1829">
      <w:pPr>
        <w:spacing w:after="0" w:line="240" w:lineRule="auto"/>
      </w:pPr>
      <w:r>
        <w:separator/>
      </w:r>
    </w:p>
  </w:footnote>
  <w:footnote w:type="continuationSeparator" w:id="0">
    <w:p w14:paraId="13AECF97" w14:textId="77777777" w:rsidR="00DB1829" w:rsidRDefault="00DB1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122AB"/>
    <w:multiLevelType w:val="hybridMultilevel"/>
    <w:tmpl w:val="4B6A8D1A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327449B4"/>
    <w:multiLevelType w:val="hybridMultilevel"/>
    <w:tmpl w:val="790C26B4"/>
    <w:lvl w:ilvl="0" w:tplc="26644CAE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32D426C0"/>
    <w:multiLevelType w:val="hybridMultilevel"/>
    <w:tmpl w:val="C018FB42"/>
    <w:lvl w:ilvl="0" w:tplc="A34078E8">
      <w:start w:val="1"/>
      <w:numFmt w:val="decimal"/>
      <w:lvlText w:val="%1.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009DA">
      <w:start w:val="1"/>
      <w:numFmt w:val="lowerLetter"/>
      <w:lvlText w:val="%2.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E685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8AF47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D87F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E6893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23A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02AB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68CF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2965AA"/>
    <w:multiLevelType w:val="hybridMultilevel"/>
    <w:tmpl w:val="34E8EE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2D6682"/>
    <w:multiLevelType w:val="hybridMultilevel"/>
    <w:tmpl w:val="BBD20B84"/>
    <w:lvl w:ilvl="0" w:tplc="441080A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BEF0E0">
      <w:start w:val="1"/>
      <w:numFmt w:val="lowerLetter"/>
      <w:lvlText w:val="%2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000816">
      <w:start w:val="1"/>
      <w:numFmt w:val="lowerRoman"/>
      <w:lvlRestart w:val="0"/>
      <w:lvlText w:val="%3."/>
      <w:lvlJc w:val="left"/>
      <w:pPr>
        <w:ind w:left="1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9A4EB4">
      <w:start w:val="1"/>
      <w:numFmt w:val="decimal"/>
      <w:lvlText w:val="%4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6C7D6A">
      <w:start w:val="1"/>
      <w:numFmt w:val="lowerLetter"/>
      <w:lvlText w:val="%5"/>
      <w:lvlJc w:val="left"/>
      <w:pPr>
        <w:ind w:left="3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4266BE">
      <w:start w:val="1"/>
      <w:numFmt w:val="lowerRoman"/>
      <w:lvlText w:val="%6"/>
      <w:lvlJc w:val="left"/>
      <w:pPr>
        <w:ind w:left="3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4E9DA6">
      <w:start w:val="1"/>
      <w:numFmt w:val="decimal"/>
      <w:lvlText w:val="%7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8A4040">
      <w:start w:val="1"/>
      <w:numFmt w:val="lowerLetter"/>
      <w:lvlText w:val="%8"/>
      <w:lvlJc w:val="left"/>
      <w:pPr>
        <w:ind w:left="5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4CB54">
      <w:start w:val="1"/>
      <w:numFmt w:val="lowerRoman"/>
      <w:lvlText w:val="%9"/>
      <w:lvlJc w:val="left"/>
      <w:pPr>
        <w:ind w:left="6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850CEC"/>
    <w:multiLevelType w:val="hybridMultilevel"/>
    <w:tmpl w:val="9DECD3D4"/>
    <w:lvl w:ilvl="0" w:tplc="04090001">
      <w:start w:val="1"/>
      <w:numFmt w:val="bullet"/>
      <w:lvlText w:val="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B21C9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72D1D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3859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28F1A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7EA9A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460F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3429C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86FE9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C433F2"/>
    <w:multiLevelType w:val="hybridMultilevel"/>
    <w:tmpl w:val="2594F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EE67FD"/>
    <w:multiLevelType w:val="hybridMultilevel"/>
    <w:tmpl w:val="44E20C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083721"/>
    <w:multiLevelType w:val="hybridMultilevel"/>
    <w:tmpl w:val="64BAB8FA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3D1"/>
    <w:rsid w:val="0004064D"/>
    <w:rsid w:val="00140EED"/>
    <w:rsid w:val="00153A68"/>
    <w:rsid w:val="001F6B21"/>
    <w:rsid w:val="00257905"/>
    <w:rsid w:val="00357234"/>
    <w:rsid w:val="00363F80"/>
    <w:rsid w:val="003B5AF4"/>
    <w:rsid w:val="003D4E93"/>
    <w:rsid w:val="004065DF"/>
    <w:rsid w:val="00516AB1"/>
    <w:rsid w:val="005A2D15"/>
    <w:rsid w:val="005B1817"/>
    <w:rsid w:val="006063C4"/>
    <w:rsid w:val="006252B7"/>
    <w:rsid w:val="00670409"/>
    <w:rsid w:val="006942A3"/>
    <w:rsid w:val="006A13D1"/>
    <w:rsid w:val="006B533D"/>
    <w:rsid w:val="00795A71"/>
    <w:rsid w:val="009150C9"/>
    <w:rsid w:val="009263B9"/>
    <w:rsid w:val="00A71454"/>
    <w:rsid w:val="00B15FD1"/>
    <w:rsid w:val="00C5336C"/>
    <w:rsid w:val="00C80A33"/>
    <w:rsid w:val="00C968C5"/>
    <w:rsid w:val="00D857AC"/>
    <w:rsid w:val="00DB1829"/>
    <w:rsid w:val="00E1008A"/>
    <w:rsid w:val="00E17F36"/>
    <w:rsid w:val="00E3036A"/>
    <w:rsid w:val="00E75C39"/>
    <w:rsid w:val="00EC00F7"/>
    <w:rsid w:val="00ED01A8"/>
    <w:rsid w:val="00F7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B4BB0"/>
  <w15:docId w15:val="{233817B3-108B-450E-8EF8-2C5CC473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71" w:lineRule="auto"/>
      <w:ind w:left="363" w:hanging="363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3"/>
      <w:ind w:right="70"/>
      <w:jc w:val="center"/>
      <w:outlineLvl w:val="0"/>
    </w:pPr>
    <w:rPr>
      <w:rFonts w:ascii="Arial" w:eastAsia="Arial" w:hAnsi="Arial" w:cs="Arial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5B1817"/>
    <w:pPr>
      <w:ind w:left="720"/>
      <w:contextualSpacing/>
    </w:pPr>
  </w:style>
  <w:style w:type="paragraph" w:styleId="Revision">
    <w:name w:val="Revision"/>
    <w:hidden/>
    <w:uiPriority w:val="99"/>
    <w:semiHidden/>
    <w:rsid w:val="009263B9"/>
    <w:pPr>
      <w:spacing w:after="0" w:line="240" w:lineRule="auto"/>
    </w:pPr>
    <w:rPr>
      <w:rFonts w:ascii="Arial" w:eastAsia="Arial" w:hAnsi="Arial" w:cs="Arial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6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63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63B9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3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3B9"/>
    <w:rPr>
      <w:rFonts w:ascii="Arial" w:eastAsia="Arial" w:hAnsi="Arial" w:cs="Ari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F80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31B5B-95BD-4970-81D2-1F7B3E9BC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Endotracheal Intubation Final</vt:lpstr>
    </vt:vector>
  </TitlesOfParts>
  <Company>Loudoun County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Endotracheal Intubation Final</dc:title>
  <dc:subject/>
  <dc:creator>John</dc:creator>
  <cp:keywords/>
  <cp:lastModifiedBy>Young, Daniel</cp:lastModifiedBy>
  <cp:revision>5</cp:revision>
  <dcterms:created xsi:type="dcterms:W3CDTF">2023-04-02T13:31:00Z</dcterms:created>
  <dcterms:modified xsi:type="dcterms:W3CDTF">2023-04-26T15:38:00Z</dcterms:modified>
</cp:coreProperties>
</file>